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1" w:rsidRPr="006C4028" w:rsidRDefault="006C4028" w:rsidP="006C4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028">
        <w:rPr>
          <w:rFonts w:ascii="Times New Roman" w:hAnsi="Times New Roman" w:cs="Times New Roman"/>
          <w:sz w:val="24"/>
          <w:szCs w:val="24"/>
        </w:rPr>
        <w:t>РЕЕСТР</w:t>
      </w:r>
    </w:p>
    <w:p w:rsidR="006C4028" w:rsidRPr="006C4028" w:rsidRDefault="006C4028" w:rsidP="006C4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02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Pr="006C4028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6C4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C402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6C402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6C4028" w:rsidRPr="006C4028" w:rsidRDefault="006C4028" w:rsidP="006C4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04" w:type="dxa"/>
        <w:tblLook w:val="04A0" w:firstRow="1" w:lastRow="0" w:firstColumn="1" w:lastColumn="0" w:noHBand="0" w:noVBand="1"/>
      </w:tblPr>
      <w:tblGrid>
        <w:gridCol w:w="486"/>
        <w:gridCol w:w="1559"/>
        <w:gridCol w:w="1762"/>
        <w:gridCol w:w="1807"/>
        <w:gridCol w:w="1445"/>
        <w:gridCol w:w="1122"/>
        <w:gridCol w:w="1166"/>
        <w:gridCol w:w="1301"/>
        <w:gridCol w:w="1750"/>
        <w:gridCol w:w="1365"/>
        <w:gridCol w:w="1241"/>
      </w:tblGrid>
      <w:tr w:rsidR="00A87566" w:rsidTr="00C61964">
        <w:tc>
          <w:tcPr>
            <w:tcW w:w="486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62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445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параметры, характеризующие физические свойства недвижимого имущества</w:t>
            </w:r>
          </w:p>
        </w:tc>
        <w:tc>
          <w:tcPr>
            <w:tcW w:w="1122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и начисленной амортизации</w:t>
            </w:r>
          </w:p>
        </w:tc>
        <w:tc>
          <w:tcPr>
            <w:tcW w:w="1166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</w:t>
            </w:r>
          </w:p>
        </w:tc>
        <w:tc>
          <w:tcPr>
            <w:tcW w:w="1301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750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65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241" w:type="dxa"/>
          </w:tcPr>
          <w:p w:rsidR="00F66D13" w:rsidRPr="00F66D13" w:rsidRDefault="00F66D13" w:rsidP="006C4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установлении в отношении имущества ограничения (обременения) с указанием основания и даты их возникновения и прекращения</w:t>
            </w:r>
          </w:p>
        </w:tc>
      </w:tr>
      <w:tr w:rsidR="009838B0" w:rsidTr="00C61964">
        <w:tc>
          <w:tcPr>
            <w:tcW w:w="15004" w:type="dxa"/>
            <w:gridSpan w:val="11"/>
          </w:tcPr>
          <w:p w:rsidR="009838B0" w:rsidRPr="00CF5CAB" w:rsidRDefault="009838B0" w:rsidP="006C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A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9838B0" w:rsidRDefault="00CF5CAB" w:rsidP="006C4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н</w:t>
            </w:r>
            <w:r w:rsidR="009838B0" w:rsidRPr="00CF5CAB">
              <w:rPr>
                <w:rFonts w:ascii="Times New Roman" w:hAnsi="Times New Roman" w:cs="Times New Roman"/>
                <w:sz w:val="24"/>
                <w:szCs w:val="24"/>
              </w:rPr>
              <w:t>едвижимое имущество</w:t>
            </w:r>
          </w:p>
          <w:p w:rsidR="009838B0" w:rsidRPr="006C4028" w:rsidRDefault="009838B0" w:rsidP="006C4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66" w:rsidTr="00C61964">
        <w:tc>
          <w:tcPr>
            <w:tcW w:w="486" w:type="dxa"/>
          </w:tcPr>
          <w:p w:rsidR="006C4028" w:rsidRPr="00B72B07" w:rsidRDefault="00CF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028" w:rsidRPr="00B72B07" w:rsidRDefault="00B72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</w:rPr>
              <w:t>Здание социально-учебного центра</w:t>
            </w:r>
          </w:p>
        </w:tc>
        <w:tc>
          <w:tcPr>
            <w:tcW w:w="1762" w:type="dxa"/>
          </w:tcPr>
          <w:p w:rsidR="006C4028" w:rsidRPr="00B72B07" w:rsidRDefault="003E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2B07" w:rsidRPr="00B72B07">
              <w:rPr>
                <w:rFonts w:ascii="Times New Roman" w:hAnsi="Times New Roman" w:cs="Times New Roman"/>
                <w:sz w:val="20"/>
                <w:szCs w:val="20"/>
              </w:rPr>
              <w:t xml:space="preserve">ер. Чудской Бор, ул. </w:t>
            </w:r>
            <w:proofErr w:type="gramStart"/>
            <w:r w:rsidR="00B72B07" w:rsidRPr="00B72B0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="00B72B07" w:rsidRPr="00B72B07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807" w:type="dxa"/>
          </w:tcPr>
          <w:p w:rsidR="006C4028" w:rsidRPr="00B72B07" w:rsidRDefault="0060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47-78-29/047/2007-084</w:t>
            </w:r>
          </w:p>
        </w:tc>
        <w:tc>
          <w:tcPr>
            <w:tcW w:w="1445" w:type="dxa"/>
          </w:tcPr>
          <w:p w:rsidR="006C4028" w:rsidRPr="00B72B07" w:rsidRDefault="0060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  <w:r w:rsidR="00B72B07" w:rsidRPr="00B72B07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122" w:type="dxa"/>
          </w:tcPr>
          <w:p w:rsidR="00A87566" w:rsidRDefault="00A87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566">
              <w:rPr>
                <w:rFonts w:ascii="Times New Roman" w:hAnsi="Times New Roman" w:cs="Times New Roman"/>
                <w:sz w:val="18"/>
                <w:szCs w:val="18"/>
              </w:rPr>
              <w:t>9069194,64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C4028" w:rsidRPr="00A87566" w:rsidRDefault="00A87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4084703,27</w:t>
            </w:r>
          </w:p>
        </w:tc>
        <w:tc>
          <w:tcPr>
            <w:tcW w:w="1166" w:type="dxa"/>
          </w:tcPr>
          <w:p w:rsidR="006C4028" w:rsidRPr="00B72B07" w:rsidRDefault="006C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6C4028" w:rsidRPr="00B72B07" w:rsidRDefault="00AE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CB">
              <w:rPr>
                <w:rFonts w:ascii="Times New Roman" w:hAnsi="Times New Roman" w:cs="Times New Roman"/>
                <w:sz w:val="20"/>
                <w:szCs w:val="20"/>
              </w:rPr>
              <w:t>№ 89-оз от 14.08.2006</w:t>
            </w:r>
          </w:p>
        </w:tc>
        <w:tc>
          <w:tcPr>
            <w:tcW w:w="1750" w:type="dxa"/>
          </w:tcPr>
          <w:p w:rsidR="006C4028" w:rsidRPr="00B72B07" w:rsidRDefault="00605605" w:rsidP="005E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78-АА 972646 от 16.07.07</w:t>
            </w:r>
          </w:p>
        </w:tc>
        <w:tc>
          <w:tcPr>
            <w:tcW w:w="1365" w:type="dxa"/>
          </w:tcPr>
          <w:p w:rsidR="006C4028" w:rsidRPr="00B72B07" w:rsidRDefault="006C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C4028" w:rsidRPr="00B72B07" w:rsidRDefault="006C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9D" w:rsidTr="00C61964">
        <w:tc>
          <w:tcPr>
            <w:tcW w:w="486" w:type="dxa"/>
          </w:tcPr>
          <w:p w:rsidR="003D4A9D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2" w:type="dxa"/>
          </w:tcPr>
          <w:p w:rsidR="003D4A9D" w:rsidRPr="00B72B07" w:rsidRDefault="003D4A9D" w:rsidP="00D3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2B07">
              <w:rPr>
                <w:rFonts w:ascii="Times New Roman" w:hAnsi="Times New Roman" w:cs="Times New Roman"/>
                <w:sz w:val="20"/>
                <w:szCs w:val="20"/>
              </w:rPr>
              <w:t xml:space="preserve">ер. Чудской Бор, ул. </w:t>
            </w:r>
            <w:proofErr w:type="gramStart"/>
            <w:r w:rsidRPr="00B72B0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72B07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807" w:type="dxa"/>
          </w:tcPr>
          <w:p w:rsidR="003D4A9D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47:26:1101003:72</w:t>
            </w:r>
          </w:p>
        </w:tc>
        <w:tc>
          <w:tcPr>
            <w:tcW w:w="1445" w:type="dxa"/>
          </w:tcPr>
          <w:p w:rsidR="003D4A9D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1122" w:type="dxa"/>
          </w:tcPr>
          <w:p w:rsidR="003D4A9D" w:rsidRPr="00A87566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1445308,96</w:t>
            </w:r>
          </w:p>
        </w:tc>
        <w:tc>
          <w:tcPr>
            <w:tcW w:w="1301" w:type="dxa"/>
          </w:tcPr>
          <w:p w:rsidR="003D4A9D" w:rsidRPr="00AE64CB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D4A9D" w:rsidRDefault="003D4A9D" w:rsidP="005E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47:26:1101003:72-47/029/2018-1 от 30.08.2018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9D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176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9D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4A9D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3D4A9D" w:rsidRPr="00B72B07" w:rsidRDefault="003D4A9D" w:rsidP="00B72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Большая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Кунесть</w:t>
            </w:r>
            <w:proofErr w:type="spell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4CB">
              <w:rPr>
                <w:rFonts w:ascii="Times New Roman" w:hAnsi="Times New Roman" w:cs="Times New Roman"/>
                <w:sz w:val="20"/>
                <w:szCs w:val="20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ст. Бабино 2 </w:t>
            </w:r>
            <w:proofErr w:type="spellStart"/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 1 </w:t>
            </w:r>
            <w:proofErr w:type="spellStart"/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Померанье 1 </w:t>
            </w:r>
            <w:proofErr w:type="spellStart"/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Колодцы</w:t>
            </w:r>
          </w:p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(17шт.)</w:t>
            </w:r>
          </w:p>
        </w:tc>
        <w:tc>
          <w:tcPr>
            <w:tcW w:w="1762" w:type="dxa"/>
          </w:tcPr>
          <w:p w:rsidR="003D4A9D" w:rsidRPr="00B72B07" w:rsidRDefault="003D4A9D" w:rsidP="00B72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Апраксин Бор, ул. </w:t>
            </w:r>
            <w:proofErr w:type="spell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Апраксинская</w:t>
            </w:r>
            <w:proofErr w:type="spell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, у д. 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Апраксин Бор, ул. </w:t>
            </w:r>
            <w:proofErr w:type="spell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Апраксинская</w:t>
            </w:r>
            <w:proofErr w:type="spell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, у д. 39а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Бабино, ул. </w:t>
            </w:r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, у д. 64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0C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Набережная,</w:t>
            </w: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д. №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 xml:space="preserve">№ 89-оз от </w:t>
            </w:r>
            <w:r w:rsidRPr="00AE6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Бабино, ул. </w:t>
            </w:r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дер. Бабино, Московское ш.</w:t>
            </w:r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у д. 74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9D" w:rsidRPr="00B72B07" w:rsidTr="00C61964">
        <w:tc>
          <w:tcPr>
            <w:tcW w:w="486" w:type="dxa"/>
          </w:tcPr>
          <w:p w:rsidR="00D3719D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719D" w:rsidRPr="00B72B07" w:rsidRDefault="00D371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807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D3719D" w:rsidRPr="00AE64CB" w:rsidRDefault="00D371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D3719D" w:rsidRPr="00B72B07" w:rsidRDefault="00D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</w:t>
            </w:r>
            <w:proofErr w:type="spell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Бабинская</w:t>
            </w:r>
            <w:proofErr w:type="spell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Лука, ул. Луговая, у д. № 21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Вороний Остров, ул. </w:t>
            </w:r>
            <w:proofErr w:type="spell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Воронеостровская</w:t>
            </w:r>
            <w:proofErr w:type="spell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, у д. 49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дер. Померанье, Московское ш., у д. 34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дер. Померанье, Московское ш., у д. 54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Трубников Бор, ул. </w:t>
            </w:r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, у д. 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Ручьи, ул. </w:t>
            </w:r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Ручейная</w:t>
            </w:r>
            <w:proofErr w:type="gram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, у д. 36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дер. </w:t>
            </w:r>
            <w:proofErr w:type="spell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Черемная</w:t>
            </w:r>
            <w:proofErr w:type="spell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Гора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Обелиск «Жителям, казненным здесь за связь с партизанами 1941-1944гг.»</w:t>
            </w:r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дер. Апраксин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14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Мост пешеходный через реку </w:t>
            </w:r>
            <w:proofErr w:type="spell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Равань</w:t>
            </w:r>
            <w:proofErr w:type="spellEnd"/>
          </w:p>
        </w:tc>
        <w:tc>
          <w:tcPr>
            <w:tcW w:w="1762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ст. Бабино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06 км"/>
              </w:smartTagPr>
              <w:r w:rsidRPr="00B72B07">
                <w:rPr>
                  <w:rFonts w:ascii="Times New Roman" w:hAnsi="Times New Roman" w:cs="Times New Roman"/>
                  <w:sz w:val="18"/>
                  <w:szCs w:val="18"/>
                </w:rPr>
                <w:t>0,06 км</w:t>
              </w:r>
            </w:smartTag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1.5м ширина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b/>
                <w:sz w:val="18"/>
                <w:szCs w:val="18"/>
              </w:rPr>
              <w:t>Жилищный фонд:</w:t>
            </w:r>
          </w:p>
          <w:p w:rsidR="003D4A9D" w:rsidRPr="00B72B07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>Квартиры в жилом доме:</w:t>
            </w:r>
          </w:p>
        </w:tc>
        <w:tc>
          <w:tcPr>
            <w:tcW w:w="1762" w:type="dxa"/>
          </w:tcPr>
          <w:p w:rsidR="003D4A9D" w:rsidRPr="00B72B07" w:rsidRDefault="003D4A9D" w:rsidP="00B72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B07">
              <w:rPr>
                <w:rFonts w:ascii="Times New Roman" w:hAnsi="Times New Roman" w:cs="Times New Roman"/>
                <w:b/>
                <w:sz w:val="18"/>
                <w:szCs w:val="18"/>
              </w:rPr>
              <w:t>дер. Трубников Бор</w:t>
            </w:r>
            <w:r w:rsidRPr="00B72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14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14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 3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, д. 4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д.6.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д. 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675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Железнодорожная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ул. Железнодорожная д.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 w:rsidP="00460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14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838B0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8B0">
              <w:rPr>
                <w:rFonts w:ascii="Times New Roman" w:hAnsi="Times New Roman" w:cs="Times New Roman"/>
                <w:b/>
                <w:sz w:val="18"/>
                <w:szCs w:val="18"/>
              </w:rPr>
              <w:t>ул. Механизаторов д. 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ул. Мира д.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CF5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Мира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 xml:space="preserve">№ 89-оз от </w:t>
            </w:r>
            <w:r w:rsidRPr="00865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27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CF5C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Мира 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ул. Озёрная д. 47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ул. Озёрная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д. 48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Парковая д. 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Парковая д. 5А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Парковая д. 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Парковая д. 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 xml:space="preserve">№ 89-оз от </w:t>
            </w:r>
            <w:r w:rsidRPr="00865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Парковая д. 11 кв.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Парковая д. 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Бабино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д. 5  1/2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47-29-2/2004-315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78-АГ 432373 от 06.05.2008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Школьная д. 5а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Школьная д. 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ул. Школьная д. 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дер. Бабино-2 д. 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>пос. Керамик, д. 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47-47-29/029/2013-200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47АБ 976061 от 29.07.2013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AE64C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пос. Керамик д. 8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 xml:space="preserve">№ 89-оз от </w:t>
            </w:r>
            <w:r w:rsidRPr="00865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пос. Керамик д. 9 кв. 1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пос. Керамик д. 10. кв.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86539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b/>
                <w:sz w:val="18"/>
                <w:szCs w:val="18"/>
              </w:rPr>
              <w:t>пос. Керамик д. 14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Чудской Бор </w:t>
            </w:r>
          </w:p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ул. Совхозная д.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42,67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ул. Совхозная д.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01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23A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ул. Совхозная д. 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кв.10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ул. Совхозная д. 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кв.9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ул. Новая д. 9а, кв.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дер. Померанье, д. 19 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Бабино ул. </w:t>
            </w:r>
            <w:proofErr w:type="gramStart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Железнодорожная</w:t>
            </w:r>
            <w:proofErr w:type="gramEnd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дер. Бабино д. 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39E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Бабино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5CA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100 км</w:t>
              </w:r>
            </w:smartTag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кв.5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кв.7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Померанье ул. </w:t>
            </w:r>
            <w:proofErr w:type="gram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Станционная</w:t>
            </w:r>
            <w:proofErr w:type="gramEnd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 28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Померанье ул. </w:t>
            </w:r>
            <w:proofErr w:type="gramStart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Станционная</w:t>
            </w:r>
            <w:proofErr w:type="gramEnd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, д. 30а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кв.4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 6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0D21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Померанье, </w:t>
            </w:r>
            <w:r w:rsidR="000D21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proofErr w:type="gramStart"/>
            <w:r w:rsidR="000D217D">
              <w:rPr>
                <w:rFonts w:ascii="Times New Roman" w:hAnsi="Times New Roman" w:cs="Times New Roman"/>
                <w:b/>
                <w:sz w:val="18"/>
                <w:szCs w:val="18"/>
              </w:rPr>
              <w:t>Железнодорожная</w:t>
            </w:r>
            <w:proofErr w:type="gramEnd"/>
            <w:r w:rsidR="000D217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 1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BA0E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Померанье, </w:t>
            </w:r>
            <w:r w:rsidR="000D21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ул. </w:t>
            </w:r>
            <w:proofErr w:type="gramStart"/>
            <w:r w:rsidR="00BA0E01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  <w:r w:rsidR="000D217D">
              <w:rPr>
                <w:rFonts w:ascii="Times New Roman" w:hAnsi="Times New Roman" w:cs="Times New Roman"/>
                <w:b/>
                <w:sz w:val="18"/>
                <w:szCs w:val="18"/>
              </w:rPr>
              <w:t>елезнодорожная</w:t>
            </w:r>
            <w:proofErr w:type="gramEnd"/>
            <w:r w:rsidR="00BA0E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D21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 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кв.4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Трубников Бор ул. </w:t>
            </w:r>
            <w:proofErr w:type="gramStart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Вокзальная</w:t>
            </w:r>
            <w:proofErr w:type="gramEnd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 7 кв. 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CF5CAB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Трубников Бор ул. </w:t>
            </w:r>
            <w:proofErr w:type="gramStart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Вокзальная</w:t>
            </w:r>
            <w:proofErr w:type="gramEnd"/>
            <w:r w:rsidRPr="00CF5CAB">
              <w:rPr>
                <w:rFonts w:ascii="Times New Roman" w:hAnsi="Times New Roman" w:cs="Times New Roman"/>
                <w:b/>
                <w:sz w:val="18"/>
                <w:szCs w:val="18"/>
              </w:rPr>
              <w:t>, д. 6. кв.1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D4A9D" w:rsidRPr="006F16CE" w:rsidRDefault="003D4A9D" w:rsidP="0060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Здание насосной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станции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над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артезианской скважины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дер. Трубников Бор, ул. Мира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3б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47-78-29/060/2005-276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6F16CE" w:rsidRDefault="003D4A9D" w:rsidP="00EA3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47-АБ 524978 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«ЛОКС»</w:t>
            </w: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D4A9D" w:rsidRPr="006F16CE" w:rsidRDefault="003D4A9D" w:rsidP="00605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з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станции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над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артезианской скважины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дер. Трубников Бор, ул. Мира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3б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47:26:1101004:101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1934300,0</w:t>
            </w: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605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47-АБ 307337 от 20.03.12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«ЛОКС»</w:t>
            </w: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Здание канализационной насосной станции </w:t>
            </w:r>
          </w:p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дер. Трубников Бор, </w:t>
            </w:r>
          </w:p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Мира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47-78-29/060/2005-274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78-АГ 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082051 от 18.10.07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«ЛОКС»</w:t>
            </w: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Здание канализационной насосной станции № 2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дер. Трубников Бор </w:t>
            </w:r>
          </w:p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Железнодорожная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47-78-29/060/2005-275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78-АГ 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082050 от 18.10.07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«ЛОКС»</w:t>
            </w: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Здание насосной станции над артезианской скважиной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дер. Чудской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47-78-29/069/2005-059</w:t>
            </w: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78-АГ 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082049 от</w:t>
            </w:r>
          </w:p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18.10.07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«ЛОКС»</w:t>
            </w: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Наружные сети водопровода, канализации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дер. Трубников Бор,</w:t>
            </w:r>
          </w:p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дер. Чудской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17D" w:rsidRPr="00B72B07" w:rsidTr="00C61964">
        <w:tc>
          <w:tcPr>
            <w:tcW w:w="486" w:type="dxa"/>
          </w:tcPr>
          <w:p w:rsidR="000D217D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559" w:type="dxa"/>
          </w:tcPr>
          <w:p w:rsidR="000D217D" w:rsidRPr="006F16CE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водоснабжения</w:t>
            </w:r>
            <w:r w:rsidR="00BA0E01">
              <w:rPr>
                <w:rFonts w:ascii="Times New Roman" w:hAnsi="Times New Roman" w:cs="Times New Roman"/>
                <w:sz w:val="18"/>
                <w:szCs w:val="18"/>
              </w:rPr>
              <w:t xml:space="preserve"> (наружные сети водоснабжения протяженностью 0,55 км, станция насосная над артезианской скважиной (лит. </w:t>
            </w:r>
            <w:proofErr w:type="gramEnd"/>
            <w:r w:rsidR="00BA0E01">
              <w:rPr>
                <w:rFonts w:ascii="Times New Roman" w:hAnsi="Times New Roman" w:cs="Times New Roman"/>
                <w:sz w:val="18"/>
                <w:szCs w:val="18"/>
              </w:rPr>
              <w:t>Э)</w:t>
            </w:r>
          </w:p>
        </w:tc>
        <w:tc>
          <w:tcPr>
            <w:tcW w:w="1762" w:type="dxa"/>
          </w:tcPr>
          <w:p w:rsidR="000D217D" w:rsidRPr="006F16CE" w:rsidRDefault="00BA0E01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ер. Трубников Бор</w:t>
            </w:r>
          </w:p>
        </w:tc>
        <w:tc>
          <w:tcPr>
            <w:tcW w:w="1807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47:26:0000000:28638</w:t>
            </w:r>
          </w:p>
        </w:tc>
        <w:tc>
          <w:tcPr>
            <w:tcW w:w="1445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 км</w:t>
            </w:r>
          </w:p>
        </w:tc>
        <w:tc>
          <w:tcPr>
            <w:tcW w:w="1122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купли-продажи от 24.09.2015</w:t>
            </w:r>
          </w:p>
        </w:tc>
        <w:tc>
          <w:tcPr>
            <w:tcW w:w="1750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47-АВ 471918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18.03.2016</w:t>
            </w:r>
          </w:p>
        </w:tc>
        <w:tc>
          <w:tcPr>
            <w:tcW w:w="1365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0D217D" w:rsidRPr="00B72B07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Default="00F23A25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0D21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4A9D" w:rsidRPr="006F16CE" w:rsidRDefault="000D217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(коммунальное обслуживание)</w:t>
            </w:r>
          </w:p>
        </w:tc>
        <w:tc>
          <w:tcPr>
            <w:tcW w:w="1762" w:type="dxa"/>
          </w:tcPr>
          <w:p w:rsidR="003D4A9D" w:rsidRPr="006F16CE" w:rsidRDefault="000D217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дер. Трубников Бор</w:t>
            </w:r>
          </w:p>
        </w:tc>
        <w:tc>
          <w:tcPr>
            <w:tcW w:w="1807" w:type="dxa"/>
          </w:tcPr>
          <w:p w:rsidR="003D4A9D" w:rsidRPr="00B72B07" w:rsidRDefault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47:26:1101003:72</w:t>
            </w:r>
          </w:p>
        </w:tc>
        <w:tc>
          <w:tcPr>
            <w:tcW w:w="1445" w:type="dxa"/>
          </w:tcPr>
          <w:p w:rsidR="003D4A9D" w:rsidRPr="00B72B07" w:rsidRDefault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1868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0D217D" w:rsidP="005E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47:26:1101003:72-47/029/2018-1 от 30.08.2018/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6F16CE" w:rsidRDefault="003D4A9D" w:rsidP="00CF5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Дороги, улицы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переулки</w:t>
            </w: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Трубникоборского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B72B07" w:rsidRDefault="003D4A9D" w:rsidP="009C6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40600 м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8B4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Александровка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F23A25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 w:rsidP="00F23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23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ул. Александровская грунт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F23A25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 грунт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F23A25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Апраксин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F23A25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грунт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F23A25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Бабино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C61964" w:rsidRDefault="00C61964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964">
              <w:rPr>
                <w:rFonts w:ascii="Times New Roman" w:hAnsi="Times New Roman" w:cs="Times New Roman"/>
                <w:b/>
                <w:sz w:val="18"/>
                <w:szCs w:val="18"/>
              </w:rPr>
              <w:t>6875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Вокзальная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Дритовская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Железнодорожная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Заречная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Набережная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Полевая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Речная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Садовая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Станционная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Школьная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64" w:rsidRPr="00B72B07" w:rsidTr="00C61964">
        <w:tc>
          <w:tcPr>
            <w:tcW w:w="486" w:type="dxa"/>
          </w:tcPr>
          <w:p w:rsidR="00C61964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559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C61964" w:rsidRPr="006F16CE" w:rsidRDefault="00C61964" w:rsidP="006F1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Фермерский пер.</w:t>
            </w:r>
          </w:p>
        </w:tc>
        <w:tc>
          <w:tcPr>
            <w:tcW w:w="1807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C61964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22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C61964" w:rsidRPr="00B72B07" w:rsidRDefault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пос. Бабино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3D4A9D"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Дачная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Степная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Фермерский переулок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</w:t>
            </w:r>
            <w:proofErr w:type="spell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Бабинская</w:t>
            </w:r>
            <w:proofErr w:type="spellEnd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Лука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61964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Луговая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19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Новая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Охотничий переулок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Большая Горка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Колхозная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Ручейная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Большая </w:t>
            </w:r>
            <w:proofErr w:type="spell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Кунесть</w:t>
            </w:r>
            <w:proofErr w:type="spell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D4A9D"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Новая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Павловская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8"/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Вороний Остров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6196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19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Графская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Кольцевая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Луговая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19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Совхозный переулок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</w:t>
            </w:r>
            <w:proofErr w:type="spell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Дроздово</w:t>
            </w:r>
            <w:proofErr w:type="spell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Маричевская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пос. Керамик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619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Гончарная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Лесная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дер. </w:t>
            </w:r>
            <w:proofErr w:type="spellStart"/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Коколаврик</w:t>
            </w:r>
            <w:proofErr w:type="spell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3D4A9D"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Дачная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Померанье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3D4A9D"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Железнодорожная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Станционная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Ручьи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619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Охотничий переулок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19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Трубников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C61964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Воронеостровская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Железнодорожная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Механизаторов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19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Мира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Молодежная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Новая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Озерная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Парковая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Пионерская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C61964" w:rsidP="00C6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6F16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b/>
                <w:sz w:val="18"/>
                <w:szCs w:val="18"/>
              </w:rPr>
              <w:t>дер. Чудской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525B0D" w:rsidP="00983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ул. Совхозная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525B0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дер. Большая Горка от областного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а/д «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Дроздово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-Малая Горка» 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525B0D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дер. Большая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Кунесть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от областного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а/д «Померанье-</w:t>
            </w:r>
            <w:r w:rsidR="00525B0D">
              <w:rPr>
                <w:rFonts w:ascii="Times New Roman" w:hAnsi="Times New Roman" w:cs="Times New Roman"/>
                <w:sz w:val="18"/>
                <w:szCs w:val="18"/>
              </w:rPr>
              <w:t>Чудской Бор</w:t>
            </w: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дер. </w:t>
            </w:r>
            <w:proofErr w:type="spell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Дроздово</w:t>
            </w:r>
            <w:proofErr w:type="spell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от областного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а/д </w:t>
            </w:r>
            <w:r w:rsidR="00525B0D">
              <w:rPr>
                <w:rFonts w:ascii="Times New Roman" w:hAnsi="Times New Roman" w:cs="Times New Roman"/>
                <w:sz w:val="18"/>
                <w:szCs w:val="18"/>
              </w:rPr>
              <w:t>«Померанье-</w:t>
            </w:r>
            <w:proofErr w:type="spellStart"/>
            <w:r w:rsidR="00525B0D">
              <w:rPr>
                <w:rFonts w:ascii="Times New Roman" w:hAnsi="Times New Roman" w:cs="Times New Roman"/>
                <w:sz w:val="18"/>
                <w:szCs w:val="18"/>
              </w:rPr>
              <w:t>Кунесть</w:t>
            </w:r>
            <w:proofErr w:type="spellEnd"/>
            <w:r w:rsidR="00525B0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дер. Керамик от областного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а/д </w:t>
            </w:r>
            <w:r w:rsidR="00525B0D" w:rsidRPr="00525B0D">
              <w:rPr>
                <w:rFonts w:ascii="Times New Roman" w:hAnsi="Times New Roman" w:cs="Times New Roman"/>
                <w:sz w:val="18"/>
                <w:szCs w:val="18"/>
              </w:rPr>
              <w:t xml:space="preserve">«Подъезд к ст. Померанье (2)»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дер. Трубников Бор (ул. Мира) от федерального 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а/д «Москва-Санкт-Петербург»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525B0D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559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6F16CE" w:rsidRDefault="003D4A9D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Подъезд к дер. Вороний Остров от областного участка а/д «Апраксин Бо</w:t>
            </w:r>
            <w:proofErr w:type="gramStart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6F16CE">
              <w:rPr>
                <w:rFonts w:ascii="Times New Roman" w:hAnsi="Times New Roman" w:cs="Times New Roman"/>
                <w:sz w:val="18"/>
                <w:szCs w:val="18"/>
              </w:rPr>
              <w:t xml:space="preserve"> Трубников Бор» 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525B0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D4A9D" w:rsidRPr="009C6F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Мосты пешеходные через реки (3единицы)</w:t>
            </w: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дер. Большая Горка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дер. </w:t>
            </w:r>
            <w:proofErr w:type="spell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Дроздово</w:t>
            </w:r>
            <w:proofErr w:type="spell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дер. </w:t>
            </w:r>
            <w:proofErr w:type="spell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Бабинская</w:t>
            </w:r>
            <w:proofErr w:type="spell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Лука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Мост проезжий через реку </w:t>
            </w:r>
            <w:proofErr w:type="spell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Тверезна</w:t>
            </w:r>
            <w:proofErr w:type="spellEnd"/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дер. Большая </w:t>
            </w:r>
            <w:proofErr w:type="spell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Кунесть</w:t>
            </w:r>
            <w:proofErr w:type="spellEnd"/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06 км"/>
              </w:smartTagPr>
              <w:r w:rsidRPr="009C6F67">
                <w:rPr>
                  <w:rFonts w:ascii="Times New Roman" w:hAnsi="Times New Roman" w:cs="Times New Roman"/>
                  <w:sz w:val="18"/>
                  <w:szCs w:val="18"/>
                </w:rPr>
                <w:t>0,06 км</w:t>
              </w:r>
            </w:smartTag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 2,5м ширина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Мост проезжий 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через реку </w:t>
            </w:r>
            <w:proofErr w:type="spell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Равань</w:t>
            </w:r>
            <w:proofErr w:type="spellEnd"/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дер. Александровка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07 км"/>
              </w:smartTagPr>
              <w:r w:rsidRPr="009C6F67">
                <w:rPr>
                  <w:rFonts w:ascii="Times New Roman" w:hAnsi="Times New Roman" w:cs="Times New Roman"/>
                  <w:sz w:val="18"/>
                  <w:szCs w:val="18"/>
                </w:rPr>
                <w:t>0,07 км</w:t>
              </w:r>
            </w:smartTag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, 3м</w:t>
            </w:r>
          </w:p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Ширина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 xml:space="preserve">№ 89-оз от </w:t>
            </w:r>
            <w:r w:rsidRPr="00AE6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(7 единиц)</w:t>
            </w: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территории поселения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8,028 га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дер. Апраксин Бор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6123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45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 w:rsidR="00E05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05E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05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дер. Большая </w:t>
            </w:r>
            <w:proofErr w:type="spell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Кунесть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Павловская, уч. 1а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47:26:1037001:192</w:t>
            </w: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 кв. м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797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797F40" w:rsidRDefault="003D4A9D" w:rsidP="00797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F40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proofErr w:type="gramStart"/>
            <w:r w:rsidRPr="00797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97F4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797F4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797F40">
              <w:rPr>
                <w:rFonts w:ascii="Times New Roman" w:hAnsi="Times New Roman" w:cs="Times New Roman"/>
                <w:sz w:val="16"/>
                <w:szCs w:val="16"/>
              </w:rPr>
              <w:t>ессрочное) пользование № 47:26:1037001:19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97F40">
              <w:rPr>
                <w:rFonts w:ascii="Times New Roman" w:hAnsi="Times New Roman" w:cs="Times New Roman"/>
                <w:sz w:val="16"/>
                <w:szCs w:val="16"/>
              </w:rPr>
              <w:t>-47/029/2018-1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7F4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97F40">
              <w:rPr>
                <w:rFonts w:ascii="Times New Roman" w:hAnsi="Times New Roman" w:cs="Times New Roman"/>
                <w:sz w:val="16"/>
                <w:szCs w:val="16"/>
              </w:rPr>
              <w:t xml:space="preserve">.2018 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rPr>
          <w:trHeight w:val="585"/>
        </w:trPr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дер. Вороний Остров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45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  <w:r w:rsidR="00E05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05E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05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дер. Померанье 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18700</w:t>
            </w:r>
            <w:r w:rsidR="00E05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05E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05E0C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дер. Трубников 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уч. 12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47:26:1101003:71</w:t>
            </w: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ессрочное) пользование № 47:26:1101003:71-47/029/2018-1 от 14.08.2018 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3D4A9D" w:rsidRPr="009C6F67" w:rsidRDefault="003D4A9D" w:rsidP="00797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дер. Чудской 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ч. 58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47:26:1037001:194</w:t>
            </w:r>
          </w:p>
        </w:tc>
        <w:tc>
          <w:tcPr>
            <w:tcW w:w="1445" w:type="dxa"/>
          </w:tcPr>
          <w:p w:rsidR="003D4A9D" w:rsidRPr="009C6F67" w:rsidRDefault="003D4A9D" w:rsidP="00797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 w:rsidP="00797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89-оз от 14.08.2006</w:t>
            </w:r>
          </w:p>
        </w:tc>
        <w:tc>
          <w:tcPr>
            <w:tcW w:w="1750" w:type="dxa"/>
          </w:tcPr>
          <w:p w:rsidR="003D4A9D" w:rsidRPr="00B72B07" w:rsidRDefault="003D4A9D" w:rsidP="0079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A9D" w:rsidRPr="00B72B07" w:rsidTr="00C61964">
        <w:tc>
          <w:tcPr>
            <w:tcW w:w="486" w:type="dxa"/>
          </w:tcPr>
          <w:p w:rsidR="003D4A9D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559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762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14а</w:t>
            </w:r>
          </w:p>
        </w:tc>
        <w:tc>
          <w:tcPr>
            <w:tcW w:w="1807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47:26:1102003:86</w:t>
            </w:r>
          </w:p>
        </w:tc>
        <w:tc>
          <w:tcPr>
            <w:tcW w:w="1445" w:type="dxa"/>
          </w:tcPr>
          <w:p w:rsidR="003D4A9D" w:rsidRPr="009C6F67" w:rsidRDefault="003D4A9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п.4 ст.30.2 122-ФЗ от 21.07.1997</w:t>
            </w:r>
          </w:p>
        </w:tc>
        <w:tc>
          <w:tcPr>
            <w:tcW w:w="1750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47-АВ 735163 от 10.06.2015</w:t>
            </w:r>
          </w:p>
        </w:tc>
        <w:tc>
          <w:tcPr>
            <w:tcW w:w="1365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3D4A9D" w:rsidRPr="00B72B07" w:rsidRDefault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0D" w:rsidRPr="00B72B07" w:rsidTr="00C61964">
        <w:tc>
          <w:tcPr>
            <w:tcW w:w="486" w:type="dxa"/>
          </w:tcPr>
          <w:p w:rsidR="00525B0D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559" w:type="dxa"/>
          </w:tcPr>
          <w:p w:rsidR="00525B0D" w:rsidRDefault="00525B0D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762" w:type="dxa"/>
          </w:tcPr>
          <w:p w:rsidR="00525B0D" w:rsidRDefault="00525B0D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дер. Бабино,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1807" w:type="dxa"/>
          </w:tcPr>
          <w:p w:rsidR="00525B0D" w:rsidRPr="00B72B07" w:rsidRDefault="00525B0D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47:26:1102002:2</w:t>
            </w:r>
          </w:p>
        </w:tc>
        <w:tc>
          <w:tcPr>
            <w:tcW w:w="1445" w:type="dxa"/>
          </w:tcPr>
          <w:p w:rsidR="00525B0D" w:rsidRDefault="00525B0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525B0D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25B0D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47:26:1102002:2-47/029/2018-2 от 04.12.2018</w:t>
            </w:r>
          </w:p>
        </w:tc>
        <w:tc>
          <w:tcPr>
            <w:tcW w:w="1365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B0D" w:rsidRPr="00B72B07" w:rsidTr="00C61964">
        <w:tc>
          <w:tcPr>
            <w:tcW w:w="486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5B0D" w:rsidRPr="009C6F67" w:rsidRDefault="00525B0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Земельные участки СНТ</w:t>
            </w:r>
          </w:p>
        </w:tc>
        <w:tc>
          <w:tcPr>
            <w:tcW w:w="1762" w:type="dxa"/>
          </w:tcPr>
          <w:p w:rsidR="00525B0D" w:rsidRPr="009C6F67" w:rsidRDefault="00525B0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525B0D" w:rsidRPr="009C6F67" w:rsidRDefault="00525B0D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525B0D" w:rsidRPr="00B72B07" w:rsidRDefault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 w:rsidP="000D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Массив «Бабино» СНТ «Заря», линия 8-я, уч. 296</w:t>
            </w:r>
          </w:p>
        </w:tc>
        <w:tc>
          <w:tcPr>
            <w:tcW w:w="1807" w:type="dxa"/>
          </w:tcPr>
          <w:p w:rsidR="00EF7D28" w:rsidRPr="00B72B07" w:rsidRDefault="00EF7D28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47:26:1110003:83</w:t>
            </w:r>
          </w:p>
        </w:tc>
        <w:tc>
          <w:tcPr>
            <w:tcW w:w="1445" w:type="dxa"/>
          </w:tcPr>
          <w:p w:rsidR="00EF7D28" w:rsidRPr="005E5C04" w:rsidRDefault="00EF7D28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 w:rsidP="00525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47:26:1110003:83-47/029/2018-3 от 26.10.2018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Массив «Бабино» СНТ 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«Факел»,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 уч. 96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47:26:1122001:0010</w:t>
            </w: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579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78-АГ 081625 от 02.11.2007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Массив «Бабино» СНТ 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«Факел»,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 уч. 59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47:26:1122001:0009</w:t>
            </w: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EF7D28" w:rsidRPr="00B72B07" w:rsidRDefault="00EF7D28" w:rsidP="00FF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78-АГ 279814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Массив «Трубников Бор» СНТ 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«Эра»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,  уч. 109\100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47:26:1013001:0005</w:t>
            </w: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900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EF7D28" w:rsidRPr="00B72B07" w:rsidRDefault="00EF7D28" w:rsidP="00FF6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78-АГ 279821 от 27.02.2008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rPr>
          <w:trHeight w:val="246"/>
        </w:trPr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Массив 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«Трубников Бор» СНТ 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Боровое</w:t>
            </w:r>
            <w:proofErr w:type="gramEnd"/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М-1 и М-2»,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 уч. 190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47:26:1016006:0011</w:t>
            </w: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 xml:space="preserve">№ 89-оз от </w:t>
            </w:r>
            <w:r w:rsidRPr="00AE6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14.08.2006</w:t>
            </w: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78-АГ 279924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09.03.2008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Массив «Трубников Бор» СНТ 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Боровое</w:t>
            </w:r>
            <w:proofErr w:type="gramEnd"/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М-1 и М-2»,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 уч. 70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47:26:1016001:0006</w:t>
            </w: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78-АГ 279923 от 07.03.2008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Массив «Бабино» СНТ </w:t>
            </w:r>
            <w:r w:rsidRPr="009C6F67">
              <w:rPr>
                <w:rFonts w:ascii="Times New Roman" w:hAnsi="Times New Roman" w:cs="Times New Roman"/>
                <w:b/>
                <w:sz w:val="18"/>
                <w:szCs w:val="18"/>
              </w:rPr>
              <w:t>«Спектр»,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 уч. 358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47:26:1115004:0007</w:t>
            </w: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C04">
              <w:rPr>
                <w:rFonts w:ascii="Times New Roman" w:hAnsi="Times New Roman" w:cs="Times New Roman"/>
                <w:sz w:val="18"/>
                <w:szCs w:val="18"/>
              </w:rPr>
              <w:t xml:space="preserve">648 </w:t>
            </w:r>
            <w:proofErr w:type="spellStart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E5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4CB">
              <w:rPr>
                <w:rFonts w:ascii="Times New Roman" w:hAnsi="Times New Roman" w:cs="Times New Roman"/>
                <w:sz w:val="18"/>
                <w:szCs w:val="18"/>
              </w:rPr>
              <w:t>№ 89-оз от 14.08.2006</w:t>
            </w: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78-АГ 180190 от 18.10.2007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массив «Бабино» СНТ «Факел», уч. 592</w:t>
            </w:r>
          </w:p>
        </w:tc>
        <w:tc>
          <w:tcPr>
            <w:tcW w:w="1807" w:type="dxa"/>
          </w:tcPr>
          <w:p w:rsidR="00EF7D28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47:26:1122005:97</w:t>
            </w:r>
          </w:p>
        </w:tc>
        <w:tc>
          <w:tcPr>
            <w:tcW w:w="1445" w:type="dxa"/>
          </w:tcPr>
          <w:p w:rsidR="00EF7D28" w:rsidRPr="005E5C04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</w:tcPr>
          <w:p w:rsidR="00EF7D28" w:rsidRPr="00B72B07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AE64CB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Default="00EF7D28" w:rsidP="003D4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47:26:1122005:97-47/029/2018-1 от 15.03.2018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массив «Бабино» СНТ «Факел», уч. 593</w:t>
            </w:r>
          </w:p>
        </w:tc>
        <w:tc>
          <w:tcPr>
            <w:tcW w:w="1807" w:type="dxa"/>
          </w:tcPr>
          <w:p w:rsidR="00EF7D28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47:26:1122005:98</w:t>
            </w:r>
          </w:p>
        </w:tc>
        <w:tc>
          <w:tcPr>
            <w:tcW w:w="1445" w:type="dxa"/>
          </w:tcPr>
          <w:p w:rsidR="00EF7D28" w:rsidRPr="005E5C04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</w:tcPr>
          <w:p w:rsidR="00EF7D28" w:rsidRPr="00B72B07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AE64CB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Default="00EF7D28" w:rsidP="007E5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47:26:1122005:98-47/029/2018-1 от 15.03.2018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массив «Бабино» СНТ «Волна», уч. 36</w:t>
            </w:r>
          </w:p>
        </w:tc>
        <w:tc>
          <w:tcPr>
            <w:tcW w:w="1807" w:type="dxa"/>
          </w:tcPr>
          <w:p w:rsidR="00EF7D28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47:26:1111003:128</w:t>
            </w:r>
          </w:p>
        </w:tc>
        <w:tc>
          <w:tcPr>
            <w:tcW w:w="1445" w:type="dxa"/>
          </w:tcPr>
          <w:p w:rsidR="00EF7D28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AE64CB" w:rsidRDefault="00EF7D28" w:rsidP="00ED6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47:26:1111003:128-47/029/2018-2 от 21.03.2018</w:t>
            </w: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Братские захоронения</w:t>
            </w: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На гражданском кладбище </w:t>
            </w:r>
            <w:proofErr w:type="gram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дер </w:t>
            </w:r>
            <w:proofErr w:type="gram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Апраксин</w:t>
            </w:r>
            <w:proofErr w:type="gram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Бор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Металлическая стела со звездой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Гранитная плита с именами погибших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16х8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 гражданском кладбище в дер. Апраксин Бор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из черного гранита с надписью «Советским </w:t>
            </w:r>
            <w:proofErr w:type="gram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воинам</w:t>
            </w:r>
            <w:proofErr w:type="gram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павшим в боях за Родину 1941-1944» высотой 1,5 м и мраморная доска с именем Жени Масловой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3х4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гражданском кладбище в дер. Померанье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 виде четырехугольной тумбы из </w:t>
            </w:r>
            <w:r w:rsidRPr="009C6F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металлических прутьев со звездой.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6х12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гражданском кладбище в дер. Трубников Бор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Памятник из черного минерала на бетонной основе с надписью «Неизвестному солдату» высотой 1,5 м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3х3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гражданском кладбище в дер. Чудской Бор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Памятник из гранита с надписью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Лопасть самолета с табличкой и именем погибшего летчика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10х6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 w:rsidP="0031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гражданском кладбище в дер. Чудской Бор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Гранитный памятник с надписью «Советским </w:t>
            </w:r>
            <w:proofErr w:type="gramStart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воинам</w:t>
            </w:r>
            <w:proofErr w:type="gramEnd"/>
            <w:r w:rsidRPr="009C6F67">
              <w:rPr>
                <w:rFonts w:ascii="Times New Roman" w:hAnsi="Times New Roman" w:cs="Times New Roman"/>
                <w:sz w:val="18"/>
                <w:szCs w:val="18"/>
              </w:rPr>
              <w:t xml:space="preserve"> погибшим в бою за Родину 1941-1945» высотой 1,0</w:t>
            </w:r>
          </w:p>
          <w:p w:rsidR="00EF7D28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Металлическая тумба со звездой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10х5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D28" w:rsidRPr="00B72B07" w:rsidTr="00C61964">
        <w:tc>
          <w:tcPr>
            <w:tcW w:w="48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559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На гражданском кладбище в дер. Чудской Бор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Гранитная стела высотой 2,0 м с надписью «Вечная слава героям 1941-1945»</w:t>
            </w:r>
          </w:p>
          <w:p w:rsidR="00EF7D28" w:rsidRPr="009C6F67" w:rsidRDefault="00EF7D28" w:rsidP="0098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67">
              <w:rPr>
                <w:rFonts w:ascii="Times New Roman" w:hAnsi="Times New Roman" w:cs="Times New Roman"/>
                <w:sz w:val="18"/>
                <w:szCs w:val="18"/>
              </w:rPr>
              <w:t>Орудийная башня на каменном постаменте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07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:rsidR="00EF7D28" w:rsidRPr="005E5C04" w:rsidRDefault="00EF7D28" w:rsidP="009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04">
              <w:rPr>
                <w:rFonts w:ascii="Times New Roman" w:hAnsi="Times New Roman" w:cs="Times New Roman"/>
                <w:sz w:val="20"/>
                <w:szCs w:val="20"/>
              </w:rPr>
              <w:t>35х25 м</w:t>
            </w:r>
          </w:p>
          <w:p w:rsidR="00EF7D28" w:rsidRPr="005E5C04" w:rsidRDefault="00EF7D28" w:rsidP="0098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04">
              <w:rPr>
                <w:rFonts w:ascii="Times New Roman" w:hAnsi="Times New Roman" w:cs="Times New Roman"/>
                <w:sz w:val="20"/>
                <w:szCs w:val="20"/>
              </w:rPr>
              <w:t>50х10 м</w:t>
            </w:r>
          </w:p>
        </w:tc>
        <w:tc>
          <w:tcPr>
            <w:tcW w:w="1122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F7D28" w:rsidRPr="00B72B07" w:rsidRDefault="00EF7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E27" w:rsidRDefault="00455E27" w:rsidP="00CF5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E27" w:rsidRDefault="00455E27" w:rsidP="00CF5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E27" w:rsidRDefault="00455E27" w:rsidP="00CF5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E27" w:rsidRDefault="00455E27" w:rsidP="00CF5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E27" w:rsidRDefault="00CF5CAB" w:rsidP="00455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CAB">
        <w:rPr>
          <w:rFonts w:ascii="Times New Roman" w:hAnsi="Times New Roman" w:cs="Times New Roman"/>
          <w:sz w:val="24"/>
          <w:szCs w:val="24"/>
        </w:rPr>
        <w:t>Раздел 2</w:t>
      </w:r>
    </w:p>
    <w:p w:rsidR="00CF5CAB" w:rsidRPr="00CF5CAB" w:rsidRDefault="00CF5CAB" w:rsidP="00455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CAB">
        <w:rPr>
          <w:rFonts w:ascii="Times New Roman" w:hAnsi="Times New Roman" w:cs="Times New Roman"/>
          <w:sz w:val="24"/>
          <w:szCs w:val="24"/>
        </w:rPr>
        <w:t>2.1. Муниципальное движимое имущество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417"/>
        <w:gridCol w:w="1560"/>
        <w:gridCol w:w="2409"/>
        <w:gridCol w:w="3544"/>
      </w:tblGrid>
      <w:tr w:rsidR="00FC6760" w:rsidRPr="00B72B07" w:rsidTr="00CA5EBF">
        <w:tc>
          <w:tcPr>
            <w:tcW w:w="534" w:type="dxa"/>
          </w:tcPr>
          <w:p w:rsidR="00FC6760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60" w:rsidRPr="00B72B07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FC6760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C6760" w:rsidRPr="00B72B07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6760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и начисленной амортизации</w:t>
            </w:r>
          </w:p>
          <w:p w:rsidR="00FC6760" w:rsidRPr="00B72B07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6760" w:rsidRPr="00B72B07" w:rsidRDefault="00FC6760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60" w:type="dxa"/>
          </w:tcPr>
          <w:p w:rsidR="00FC6760" w:rsidRPr="00F66D13" w:rsidRDefault="00FC6760" w:rsidP="00FC6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2409" w:type="dxa"/>
          </w:tcPr>
          <w:p w:rsidR="00FC6760" w:rsidRPr="00F66D13" w:rsidRDefault="00FC6760" w:rsidP="00FC6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544" w:type="dxa"/>
          </w:tcPr>
          <w:p w:rsidR="00FC6760" w:rsidRPr="00F66D13" w:rsidRDefault="00FC6760" w:rsidP="00FC6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D1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установлении в отношении имущества ограничения (обременения) с указанием основания и даты их возникновения и прекращения</w:t>
            </w: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CA5EBF" w:rsidRPr="009838B0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8B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838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9838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proofErr w:type="spellEnd"/>
            <w:r w:rsidRPr="009838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A5EBF" w:rsidRPr="00CF5CAB" w:rsidRDefault="00CA5EBF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sz w:val="18"/>
                <w:szCs w:val="18"/>
              </w:rPr>
              <w:t>375208,0</w:t>
            </w:r>
          </w:p>
        </w:tc>
        <w:tc>
          <w:tcPr>
            <w:tcW w:w="1417" w:type="dxa"/>
          </w:tcPr>
          <w:p w:rsidR="00CA5EBF" w:rsidRPr="00B72B07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04.04.2012</w:t>
            </w: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CA5EBF" w:rsidRPr="009838B0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8B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Шевроле </w:t>
            </w:r>
            <w:r w:rsidRPr="009838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CA5EBF" w:rsidRPr="009838B0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8B0">
              <w:rPr>
                <w:rFonts w:ascii="Times New Roman" w:hAnsi="Times New Roman" w:cs="Times New Roman"/>
                <w:sz w:val="18"/>
                <w:szCs w:val="18"/>
              </w:rPr>
              <w:t>212300-55</w:t>
            </w:r>
          </w:p>
        </w:tc>
        <w:tc>
          <w:tcPr>
            <w:tcW w:w="1985" w:type="dxa"/>
          </w:tcPr>
          <w:p w:rsidR="00CA5EBF" w:rsidRPr="00CF5CAB" w:rsidRDefault="00CA5EBF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CAB">
              <w:rPr>
                <w:rFonts w:ascii="Times New Roman" w:hAnsi="Times New Roman" w:cs="Times New Roman"/>
                <w:sz w:val="18"/>
                <w:szCs w:val="18"/>
              </w:rPr>
              <w:t>419800,0/100</w:t>
            </w:r>
          </w:p>
        </w:tc>
        <w:tc>
          <w:tcPr>
            <w:tcW w:w="1417" w:type="dxa"/>
          </w:tcPr>
          <w:p w:rsidR="00CA5EBF" w:rsidRPr="00B72B07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27.03.2015</w:t>
            </w: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13661,2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XEROX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12768,0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Ксерокс 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7024,57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Материнская плата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3434,34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Принтер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CANON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LBP-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6245,12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Компьютер старый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6545,0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Компьютер (27.05.2005)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17130,7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Компьютер 1 (ноябрь 2006)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26071,2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Компьютер 2 (ноябрь 2006)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26071,2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Компьютер (18.11.2008)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26700,0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F66D13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Флеш</w:t>
            </w:r>
            <w:proofErr w:type="spellEnd"/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Kingston USB 2GB Data Traveler 2.0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698,0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Модем Мегафон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1999,0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Монитор 19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193 (1-ая </w:t>
            </w:r>
            <w:proofErr w:type="spellStart"/>
            <w:proofErr w:type="gramStart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6048,0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Сканер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Canon </w:t>
            </w:r>
            <w:proofErr w:type="spellStart"/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CanoScan</w:t>
            </w:r>
            <w:proofErr w:type="spellEnd"/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Lide</w:t>
            </w:r>
            <w:proofErr w:type="spellEnd"/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110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3008,0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ThinkPad Edge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19890,0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Монитор 19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193 (2-ая </w:t>
            </w:r>
            <w:proofErr w:type="spellStart"/>
            <w:proofErr w:type="gramStart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6048,0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Монитор 19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193 (3-ая </w:t>
            </w:r>
            <w:proofErr w:type="spellStart"/>
            <w:proofErr w:type="gramStart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6048,0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BF" w:rsidRPr="00B72B07" w:rsidTr="00CA5EBF">
        <w:tc>
          <w:tcPr>
            <w:tcW w:w="534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6" w:type="dxa"/>
          </w:tcPr>
          <w:p w:rsidR="00CA5EBF" w:rsidRPr="00356AB8" w:rsidRDefault="00CA5EBF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Цифровой копир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Sharp AR-5516</w:t>
            </w:r>
          </w:p>
        </w:tc>
        <w:tc>
          <w:tcPr>
            <w:tcW w:w="1985" w:type="dxa"/>
          </w:tcPr>
          <w:p w:rsidR="00CA5EBF" w:rsidRP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28350,0</w:t>
            </w:r>
            <w:r w:rsidR="00CA1726"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5EBF" w:rsidRPr="009C6F6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A5EBF" w:rsidRPr="003B6AE0" w:rsidRDefault="00CA5EBF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A5EBF" w:rsidRPr="00B72B07" w:rsidRDefault="00CA5EBF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6" w:type="dxa"/>
          </w:tcPr>
          <w:p w:rsidR="005F74A8" w:rsidRPr="00CA1726" w:rsidRDefault="005F74A8" w:rsidP="003E70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CA17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Panasonic KX-FL 423 RU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12710,0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B72B07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6" w:type="dxa"/>
          </w:tcPr>
          <w:p w:rsidR="005F74A8" w:rsidRPr="00356AB8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UPS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APS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, 500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4470,0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B72B0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9C6F6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B72B0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B72B07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76" w:type="dxa"/>
          </w:tcPr>
          <w:p w:rsidR="005F74A8" w:rsidRPr="00356AB8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UPS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APS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>, 500</w:t>
            </w:r>
            <w:r w:rsidRPr="00356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r w:rsidRPr="00356AB8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4470,0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B72B0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9C6F6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B72B0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B72B07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Arsenal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3-2100/4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/500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ATX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/клав-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/мышь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19010,0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B72B0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9C6F6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B72B07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22 BENQ G2220HDA 5ms, 300cd/m2, 1920x1080, Black/Black, wide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5990,0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Системный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Arsenal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5-2300/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ОЗУ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НЖМД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клав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мышь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17832,0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Системный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Arsenal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3-2100/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ОЗУ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НЖМД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ATX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клав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мышь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15773,0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Системный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Arsenal i3-2120/4Gb/500Gb/DVD-RW/LAN/ATX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13995,0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Системный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блок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Arsenal i3-2120/4Gb/500Gb/DVD-RW/LAN/ATX 2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13995,0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Музыкальный центр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16859,83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Телевизор «Панасоник»</w:t>
            </w:r>
          </w:p>
        </w:tc>
        <w:tc>
          <w:tcPr>
            <w:tcW w:w="1985" w:type="dxa"/>
          </w:tcPr>
          <w:p w:rsidR="005F74A8" w:rsidRPr="00CA5EBF" w:rsidRDefault="005F74A8" w:rsidP="005F7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8634,64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Газовый котел</w:t>
            </w:r>
          </w:p>
        </w:tc>
        <w:tc>
          <w:tcPr>
            <w:tcW w:w="1985" w:type="dxa"/>
          </w:tcPr>
          <w:p w:rsidR="005F74A8" w:rsidRPr="00CA5EBF" w:rsidRDefault="005F74A8" w:rsidP="005F7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71500,0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/+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Машина брошюровочная «Лотос М 168» с нитками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5630,0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сборе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Arsenal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3-3220/4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/500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ATX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21,5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20100,0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МФУ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Brother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-7360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 сетевой, принтер/копир/сканер/факс, А</w:t>
            </w:r>
            <w:proofErr w:type="gramStart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, 2400*600 т/д, 24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9850,0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Принтер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 1665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19.10.2010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22 BENQ G2220HDA 5ms, 300cd/m2, 1920x1080, Black/Black, wide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ВУС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5990,0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223539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23.03.2012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Мотопомпа 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  <w:r w:rsidRPr="00F6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 xml:space="preserve"> с комплектом рукавов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22100,0/+</w:t>
            </w:r>
          </w:p>
        </w:tc>
        <w:tc>
          <w:tcPr>
            <w:tcW w:w="1417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86200,02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223539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09.11.2012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Качели на стойках металл</w:t>
            </w:r>
          </w:p>
        </w:tc>
        <w:tc>
          <w:tcPr>
            <w:tcW w:w="1985" w:type="dxa"/>
          </w:tcPr>
          <w:p w:rsidR="005F74A8" w:rsidRPr="00CA5EBF" w:rsidRDefault="005F74A8" w:rsidP="005F7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10888,42/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5F74A8" w:rsidRPr="00223539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09.11.2012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Бабино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499072,00/+</w:t>
            </w:r>
          </w:p>
        </w:tc>
        <w:tc>
          <w:tcPr>
            <w:tcW w:w="1417" w:type="dxa"/>
          </w:tcPr>
          <w:p w:rsidR="005F74A8" w:rsidRPr="00223539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01.10.2013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Чудской Бор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212411,0/+</w:t>
            </w:r>
          </w:p>
        </w:tc>
        <w:tc>
          <w:tcPr>
            <w:tcW w:w="1417" w:type="dxa"/>
          </w:tcPr>
          <w:p w:rsidR="005F74A8" w:rsidRPr="00F66D13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01.10.2013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Детское игровое оборудование Трубников Бор и Бабино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493953,49/+</w:t>
            </w:r>
          </w:p>
        </w:tc>
        <w:tc>
          <w:tcPr>
            <w:tcW w:w="1417" w:type="dxa"/>
          </w:tcPr>
          <w:p w:rsidR="005F74A8" w:rsidRPr="00F66D13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10.11.2014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Детское игровое оборудование – дополнение Чудской Бор</w:t>
            </w:r>
          </w:p>
        </w:tc>
        <w:tc>
          <w:tcPr>
            <w:tcW w:w="1985" w:type="dxa"/>
          </w:tcPr>
          <w:p w:rsidR="005F74A8" w:rsidRPr="00CA5EBF" w:rsidRDefault="005F74A8" w:rsidP="005F7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/+</w:t>
            </w:r>
          </w:p>
        </w:tc>
        <w:tc>
          <w:tcPr>
            <w:tcW w:w="1417" w:type="dxa"/>
          </w:tcPr>
          <w:p w:rsidR="005F74A8" w:rsidRPr="00F66D13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10.11.2014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Кресло «Престиж»</w:t>
            </w:r>
          </w:p>
        </w:tc>
        <w:tc>
          <w:tcPr>
            <w:tcW w:w="1985" w:type="dxa"/>
          </w:tcPr>
          <w:p w:rsidR="005F74A8" w:rsidRPr="00CA5EBF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EBF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01.12.2004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F66D13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76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13">
              <w:rPr>
                <w:rFonts w:ascii="Times New Roman" w:hAnsi="Times New Roman" w:cs="Times New Roman"/>
                <w:sz w:val="18"/>
                <w:szCs w:val="18"/>
              </w:rPr>
              <w:t>Стол компьютерный в ЧБ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6270,0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F66D13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01.12.2004</w:t>
            </w:r>
          </w:p>
        </w:tc>
        <w:tc>
          <w:tcPr>
            <w:tcW w:w="1560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3B6AE0" w:rsidRDefault="005F74A8" w:rsidP="00FC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74A8" w:rsidRPr="00F66D13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Стол компьютерный в ТБ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6270,0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01.12.2004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Стол бильярдный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9013,19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01.01.2000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Комплект учебной мебели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9382,76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01.01.2000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Шкаф «В»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9982,2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01.01.2000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Столы компьютерные (5-ая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3672,0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Кресло «Престиж» (5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7089,0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Кресло «Комо»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3366,0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Шкаф многоцелевой (2-ая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5406,0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Стеллаж (2-ая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3978,0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Стол комп. СТК24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4450,0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30.12.2008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Стол комп. СПК</w:t>
            </w:r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30.12.2008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76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Стол комп. СБ504М</w:t>
            </w:r>
          </w:p>
        </w:tc>
        <w:tc>
          <w:tcPr>
            <w:tcW w:w="1985" w:type="dxa"/>
          </w:tcPr>
          <w:p w:rsidR="00223539" w:rsidRPr="00CA1726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5010,0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223539" w:rsidRPr="00CA1726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30.12.2008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Стеллаж 0/18/7 (2-я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30.12.2008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Модульная система «Фаворит» СТ-4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3570,0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15.04.2010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976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Насос глубинный</w:t>
            </w:r>
          </w:p>
        </w:tc>
        <w:tc>
          <w:tcPr>
            <w:tcW w:w="1985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5548,75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976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Стеллаж (1-ая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3978,0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976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Шкаф многоцелевой (1-ая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5406,0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Стеллаж 0/18/7 (1-я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30.12.2008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Столы компьютерные (1-ая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3672,0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976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Столы компьютерные (2-ая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3672,0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976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Столы компьютерные (3-ая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3672,0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976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Столы компьютерные (4-ая </w:t>
            </w:r>
            <w:proofErr w:type="spellStart"/>
            <w:proofErr w:type="gram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0C6052" w:rsidRPr="00CA1726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3672,0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01.11.2006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Шкаф-купе антресоль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8345,0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27.03.2013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Картотека </w:t>
            </w:r>
            <w:r w:rsidRPr="00CA17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AFC-04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9200,0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05.05.2010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Стол компьютерный ВУС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Лестница </w:t>
            </w:r>
            <w:proofErr w:type="spellStart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трехсекционная</w:t>
            </w:r>
            <w:proofErr w:type="spellEnd"/>
            <w:r w:rsidRPr="00CA1726">
              <w:rPr>
                <w:rFonts w:ascii="Times New Roman" w:hAnsi="Times New Roman" w:cs="Times New Roman"/>
                <w:sz w:val="18"/>
                <w:szCs w:val="18"/>
              </w:rPr>
              <w:t xml:space="preserve"> Новая высота 3х17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14192,31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28.03.2012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Жалюзи с крепежами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5387,92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19.03.2010</w:t>
            </w: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A8" w:rsidRPr="00CA1726" w:rsidTr="00CA5EBF">
        <w:tc>
          <w:tcPr>
            <w:tcW w:w="534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6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Малые формы</w:t>
            </w:r>
          </w:p>
        </w:tc>
        <w:tc>
          <w:tcPr>
            <w:tcW w:w="1985" w:type="dxa"/>
          </w:tcPr>
          <w:p w:rsidR="005F74A8" w:rsidRPr="00CA1726" w:rsidRDefault="005F74A8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726">
              <w:rPr>
                <w:rFonts w:ascii="Times New Roman" w:hAnsi="Times New Roman" w:cs="Times New Roman"/>
                <w:sz w:val="18"/>
                <w:szCs w:val="18"/>
              </w:rPr>
              <w:t>116769,6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/100</w:t>
            </w:r>
          </w:p>
        </w:tc>
        <w:tc>
          <w:tcPr>
            <w:tcW w:w="1417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74A8" w:rsidRPr="00CA1726" w:rsidRDefault="005F74A8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F74A8" w:rsidRPr="00CA1726" w:rsidRDefault="005F74A8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34" w:rsidRPr="00CA1726" w:rsidTr="00CA5EBF">
        <w:tc>
          <w:tcPr>
            <w:tcW w:w="534" w:type="dxa"/>
          </w:tcPr>
          <w:p w:rsidR="007A7534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6" w:type="dxa"/>
          </w:tcPr>
          <w:p w:rsidR="007A7534" w:rsidRPr="00CA1726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Вывеска</w:t>
            </w:r>
          </w:p>
        </w:tc>
        <w:tc>
          <w:tcPr>
            <w:tcW w:w="1985" w:type="dxa"/>
          </w:tcPr>
          <w:p w:rsidR="007A7534" w:rsidRPr="00CA1726" w:rsidRDefault="007A7534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7" w:type="dxa"/>
          </w:tcPr>
          <w:p w:rsidR="007A7534" w:rsidRPr="00CA1726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560" w:type="dxa"/>
          </w:tcPr>
          <w:p w:rsidR="007A7534" w:rsidRPr="00CA1726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A7534" w:rsidRPr="00CA1726" w:rsidRDefault="007A7534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A7534" w:rsidRPr="00CA1726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534" w:rsidRPr="00CA1726" w:rsidTr="00CA5EBF">
        <w:tc>
          <w:tcPr>
            <w:tcW w:w="534" w:type="dxa"/>
          </w:tcPr>
          <w:p w:rsidR="007A7534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976" w:type="dxa"/>
          </w:tcPr>
          <w:p w:rsidR="007A7534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руководителя 2</w:t>
            </w:r>
          </w:p>
        </w:tc>
        <w:tc>
          <w:tcPr>
            <w:tcW w:w="1985" w:type="dxa"/>
          </w:tcPr>
          <w:p w:rsidR="007A7534" w:rsidRDefault="007A7534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17759,28</w:t>
            </w:r>
          </w:p>
        </w:tc>
        <w:tc>
          <w:tcPr>
            <w:tcW w:w="1417" w:type="dxa"/>
          </w:tcPr>
          <w:p w:rsidR="007A7534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14.06.2016</w:t>
            </w:r>
          </w:p>
        </w:tc>
        <w:tc>
          <w:tcPr>
            <w:tcW w:w="1560" w:type="dxa"/>
          </w:tcPr>
          <w:p w:rsidR="007A7534" w:rsidRPr="00CA1726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A7534" w:rsidRPr="00CA1726" w:rsidRDefault="007A7534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A7534" w:rsidRPr="00CA1726" w:rsidRDefault="007A7534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976" w:type="dxa"/>
          </w:tcPr>
          <w:p w:rsidR="000C6052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Приставка с опорой к столу</w:t>
            </w:r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5916,00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подкатная</w:t>
            </w:r>
            <w:proofErr w:type="spellEnd"/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6066,00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рабочий</w:t>
            </w:r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10971,00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руководителя 1</w:t>
            </w:r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12344,26</w:t>
            </w:r>
          </w:p>
        </w:tc>
        <w:tc>
          <w:tcPr>
            <w:tcW w:w="1417" w:type="dxa"/>
          </w:tcPr>
          <w:p w:rsidR="000C6052" w:rsidRPr="00CA1726" w:rsidRDefault="000C6052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полузакрытый</w:t>
            </w:r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6581,00</w:t>
            </w:r>
          </w:p>
        </w:tc>
        <w:tc>
          <w:tcPr>
            <w:tcW w:w="1417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Кресло черное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6796,00</w:t>
            </w:r>
          </w:p>
        </w:tc>
        <w:tc>
          <w:tcPr>
            <w:tcW w:w="1417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Стеллаж для архива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1417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52" w:rsidRPr="00CA1726" w:rsidTr="00CA5EBF">
        <w:tc>
          <w:tcPr>
            <w:tcW w:w="534" w:type="dxa"/>
          </w:tcPr>
          <w:p w:rsidR="000C6052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976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теннисный для помещений</w:t>
            </w:r>
          </w:p>
        </w:tc>
        <w:tc>
          <w:tcPr>
            <w:tcW w:w="1985" w:type="dxa"/>
          </w:tcPr>
          <w:p w:rsidR="000C6052" w:rsidRDefault="000C6052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19998,00</w:t>
            </w:r>
          </w:p>
        </w:tc>
        <w:tc>
          <w:tcPr>
            <w:tcW w:w="1417" w:type="dxa"/>
          </w:tcPr>
          <w:p w:rsidR="000C6052" w:rsidRDefault="000C6052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25.08.2016</w:t>
            </w:r>
          </w:p>
        </w:tc>
        <w:tc>
          <w:tcPr>
            <w:tcW w:w="1560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C6052" w:rsidRPr="00CA1726" w:rsidRDefault="000C6052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C6052" w:rsidRPr="00CA1726" w:rsidRDefault="000C6052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6" w:type="dxa"/>
          </w:tcPr>
          <w:p w:rsidR="00223539" w:rsidRPr="00223539" w:rsidRDefault="00223539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Дизельный электрогенератор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УГД-5500Е</w:t>
            </w:r>
          </w:p>
        </w:tc>
        <w:tc>
          <w:tcPr>
            <w:tcW w:w="1985" w:type="dxa"/>
          </w:tcPr>
          <w:p w:rsidR="00223539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45454,00</w:t>
            </w:r>
          </w:p>
        </w:tc>
        <w:tc>
          <w:tcPr>
            <w:tcW w:w="1417" w:type="dxa"/>
          </w:tcPr>
          <w:p w:rsidR="00223539" w:rsidRDefault="00223539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2976" w:type="dxa"/>
          </w:tcPr>
          <w:p w:rsidR="00223539" w:rsidRPr="00223539" w:rsidRDefault="00223539" w:rsidP="00223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Koshin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SERM-50V 1</w:t>
            </w:r>
          </w:p>
        </w:tc>
        <w:tc>
          <w:tcPr>
            <w:tcW w:w="1985" w:type="dxa"/>
          </w:tcPr>
          <w:p w:rsidR="00223539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45867,50</w:t>
            </w:r>
          </w:p>
        </w:tc>
        <w:tc>
          <w:tcPr>
            <w:tcW w:w="1417" w:type="dxa"/>
          </w:tcPr>
          <w:p w:rsidR="00223539" w:rsidRDefault="00223539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539" w:rsidRPr="00CA1726" w:rsidTr="00CA5EBF">
        <w:tc>
          <w:tcPr>
            <w:tcW w:w="534" w:type="dxa"/>
          </w:tcPr>
          <w:p w:rsidR="00223539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976" w:type="dxa"/>
          </w:tcPr>
          <w:p w:rsidR="00223539" w:rsidRPr="00223539" w:rsidRDefault="00223539" w:rsidP="00223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Koshin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SERM-50V </w:t>
            </w:r>
          </w:p>
        </w:tc>
        <w:tc>
          <w:tcPr>
            <w:tcW w:w="1985" w:type="dxa"/>
          </w:tcPr>
          <w:p w:rsidR="00223539" w:rsidRDefault="00223539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45867,50</w:t>
            </w:r>
          </w:p>
        </w:tc>
        <w:tc>
          <w:tcPr>
            <w:tcW w:w="1417" w:type="dxa"/>
          </w:tcPr>
          <w:p w:rsidR="00223539" w:rsidRDefault="00223539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560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23539" w:rsidRPr="00CA1726" w:rsidRDefault="00223539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23539" w:rsidRPr="00CA1726" w:rsidRDefault="00223539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E27" w:rsidRPr="00CA1726" w:rsidTr="00CA5EBF">
        <w:tc>
          <w:tcPr>
            <w:tcW w:w="534" w:type="dxa"/>
          </w:tcPr>
          <w:p w:rsidR="00455E27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976" w:type="dxa"/>
          </w:tcPr>
          <w:p w:rsidR="00455E27" w:rsidRDefault="00455E27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Тепловентилятор типа КЭВ-ТЕ 54кВт</w:t>
            </w:r>
          </w:p>
        </w:tc>
        <w:tc>
          <w:tcPr>
            <w:tcW w:w="1985" w:type="dxa"/>
          </w:tcPr>
          <w:p w:rsidR="00455E27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34793,75</w:t>
            </w:r>
          </w:p>
        </w:tc>
        <w:tc>
          <w:tcPr>
            <w:tcW w:w="1417" w:type="dxa"/>
          </w:tcPr>
          <w:p w:rsidR="00455E27" w:rsidRDefault="00455E27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560" w:type="dxa"/>
          </w:tcPr>
          <w:p w:rsidR="00455E27" w:rsidRPr="00CA1726" w:rsidRDefault="00455E27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5E27" w:rsidRPr="00CA1726" w:rsidRDefault="00455E27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55E27" w:rsidRPr="00CA1726" w:rsidRDefault="00455E27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E27" w:rsidRPr="00CA1726" w:rsidTr="00CA5EBF">
        <w:tc>
          <w:tcPr>
            <w:tcW w:w="534" w:type="dxa"/>
          </w:tcPr>
          <w:p w:rsidR="00455E27" w:rsidRPr="00CA1726" w:rsidRDefault="00455E27" w:rsidP="003E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76" w:type="dxa"/>
          </w:tcPr>
          <w:p w:rsidR="00455E27" w:rsidRDefault="00455E27" w:rsidP="0022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Лесопожарная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воздуходувка-опрыскиватель «Ангара»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455E27" w:rsidRDefault="00455E27" w:rsidP="0045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59900,00</w:t>
            </w:r>
          </w:p>
        </w:tc>
        <w:tc>
          <w:tcPr>
            <w:tcW w:w="1417" w:type="dxa"/>
          </w:tcPr>
          <w:p w:rsidR="00455E27" w:rsidRDefault="00455E27" w:rsidP="000C60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560" w:type="dxa"/>
          </w:tcPr>
          <w:p w:rsidR="00455E27" w:rsidRPr="00CA1726" w:rsidRDefault="00455E27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5E27" w:rsidRPr="00CA1726" w:rsidRDefault="00455E27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55E27" w:rsidRPr="00CA1726" w:rsidRDefault="00455E27" w:rsidP="00FC6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5EBF" w:rsidRDefault="00CA5EBF" w:rsidP="00CA5EBF">
      <w:pPr>
        <w:rPr>
          <w:rFonts w:ascii="Times New Roman" w:hAnsi="Times New Roman" w:cs="Times New Roman"/>
          <w:sz w:val="18"/>
          <w:szCs w:val="18"/>
        </w:rPr>
      </w:pPr>
    </w:p>
    <w:p w:rsidR="00FC6760" w:rsidRDefault="00CF5CAB" w:rsidP="00455E27">
      <w:pPr>
        <w:jc w:val="center"/>
        <w:rPr>
          <w:rFonts w:ascii="Times New Roman" w:hAnsi="Times New Roman" w:cs="Times New Roman"/>
          <w:sz w:val="18"/>
          <w:szCs w:val="18"/>
        </w:rPr>
      </w:pPr>
      <w:r w:rsidRPr="00CF5CAB">
        <w:rPr>
          <w:rFonts w:ascii="Times New Roman" w:hAnsi="Times New Roman" w:cs="Times New Roman"/>
          <w:sz w:val="24"/>
          <w:szCs w:val="24"/>
        </w:rPr>
        <w:t>2.2. Акции акционерных обществ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7800"/>
        <w:gridCol w:w="3686"/>
        <w:gridCol w:w="2693"/>
      </w:tblGrid>
      <w:tr w:rsidR="00CA5EBF" w:rsidRPr="00F66D13" w:rsidTr="00CA5EBF">
        <w:tc>
          <w:tcPr>
            <w:tcW w:w="388" w:type="dxa"/>
          </w:tcPr>
          <w:p w:rsid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EBF" w:rsidRPr="00B72B07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800" w:type="dxa"/>
          </w:tcPr>
          <w:p w:rsid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  <w:p w:rsidR="00CA5EBF" w:rsidRPr="00B72B07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CA5EBF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акций, выпущенных акционерным обществом и размере доли в уставном капитале, принадлежащей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образования, в процентах</w:t>
            </w:r>
          </w:p>
          <w:p w:rsidR="00CA5EBF" w:rsidRPr="00B72B07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A5EBF" w:rsidRPr="00B72B07" w:rsidRDefault="00CA5EBF" w:rsidP="00FC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акций, рублей</w:t>
            </w:r>
          </w:p>
        </w:tc>
      </w:tr>
      <w:tr w:rsidR="00CA5EBF" w:rsidRPr="00B72B07" w:rsidTr="00CA5EBF">
        <w:tc>
          <w:tcPr>
            <w:tcW w:w="388" w:type="dxa"/>
          </w:tcPr>
          <w:p w:rsidR="00CA5EBF" w:rsidRPr="00B72B07" w:rsidRDefault="00CF5CAB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0" w:type="dxa"/>
          </w:tcPr>
          <w:p w:rsidR="00CA5EBF" w:rsidRP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«Водоканал»</w:t>
            </w:r>
          </w:p>
        </w:tc>
        <w:tc>
          <w:tcPr>
            <w:tcW w:w="3686" w:type="dxa"/>
          </w:tcPr>
          <w:p w:rsidR="00CA5EBF" w:rsidRPr="009C6F67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93" w:type="dxa"/>
          </w:tcPr>
          <w:p w:rsidR="00CA5EBF" w:rsidRPr="00B72B07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CA5EBF" w:rsidRPr="00B72B07" w:rsidTr="00CA5EBF">
        <w:tc>
          <w:tcPr>
            <w:tcW w:w="388" w:type="dxa"/>
          </w:tcPr>
          <w:p w:rsidR="00CA5EBF" w:rsidRPr="00B72B07" w:rsidRDefault="00CF5CAB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0" w:type="dxa"/>
          </w:tcPr>
          <w:p w:rsid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«Жилищное хозяйство»</w:t>
            </w:r>
          </w:p>
        </w:tc>
        <w:tc>
          <w:tcPr>
            <w:tcW w:w="3686" w:type="dxa"/>
          </w:tcPr>
          <w:p w:rsid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2693" w:type="dxa"/>
          </w:tcPr>
          <w:p w:rsidR="00CA5EBF" w:rsidRDefault="00CA5EBF" w:rsidP="00CA5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FC6760" w:rsidRDefault="00FC6760">
      <w:pPr>
        <w:rPr>
          <w:rFonts w:ascii="Times New Roman" w:hAnsi="Times New Roman" w:cs="Times New Roman"/>
          <w:sz w:val="18"/>
          <w:szCs w:val="18"/>
        </w:rPr>
      </w:pPr>
    </w:p>
    <w:p w:rsidR="00FC6760" w:rsidRDefault="00FC6760">
      <w:pPr>
        <w:rPr>
          <w:rFonts w:ascii="Times New Roman" w:hAnsi="Times New Roman" w:cs="Times New Roman"/>
          <w:sz w:val="18"/>
          <w:szCs w:val="18"/>
        </w:rPr>
      </w:pPr>
    </w:p>
    <w:p w:rsidR="00FC6760" w:rsidRDefault="00FC6760">
      <w:pPr>
        <w:rPr>
          <w:rFonts w:ascii="Times New Roman" w:hAnsi="Times New Roman" w:cs="Times New Roman"/>
          <w:sz w:val="18"/>
          <w:szCs w:val="18"/>
        </w:rPr>
      </w:pPr>
    </w:p>
    <w:p w:rsidR="00FC6760" w:rsidRDefault="00FC6760">
      <w:pPr>
        <w:rPr>
          <w:rFonts w:ascii="Times New Roman" w:hAnsi="Times New Roman" w:cs="Times New Roman"/>
          <w:sz w:val="18"/>
          <w:szCs w:val="18"/>
        </w:rPr>
      </w:pPr>
    </w:p>
    <w:p w:rsidR="00FC6760" w:rsidRDefault="00FC6760">
      <w:pPr>
        <w:rPr>
          <w:rFonts w:ascii="Times New Roman" w:hAnsi="Times New Roman" w:cs="Times New Roman"/>
          <w:sz w:val="18"/>
          <w:szCs w:val="18"/>
        </w:rPr>
      </w:pPr>
    </w:p>
    <w:p w:rsidR="00FC6760" w:rsidRPr="00F66D13" w:rsidRDefault="00FC6760">
      <w:pPr>
        <w:rPr>
          <w:rFonts w:ascii="Times New Roman" w:hAnsi="Times New Roman" w:cs="Times New Roman"/>
          <w:sz w:val="18"/>
          <w:szCs w:val="18"/>
        </w:rPr>
      </w:pPr>
    </w:p>
    <w:sectPr w:rsidR="00FC6760" w:rsidRPr="00F66D13" w:rsidSect="00455E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8"/>
    <w:rsid w:val="000C26BA"/>
    <w:rsid w:val="000C6052"/>
    <w:rsid w:val="000D217D"/>
    <w:rsid w:val="00223539"/>
    <w:rsid w:val="00314C02"/>
    <w:rsid w:val="00356AB8"/>
    <w:rsid w:val="003B7ECD"/>
    <w:rsid w:val="003D4A9D"/>
    <w:rsid w:val="003E70CC"/>
    <w:rsid w:val="00455E27"/>
    <w:rsid w:val="00460C92"/>
    <w:rsid w:val="0049636C"/>
    <w:rsid w:val="00525B0D"/>
    <w:rsid w:val="005910FF"/>
    <w:rsid w:val="005C6E7E"/>
    <w:rsid w:val="005E5C04"/>
    <w:rsid w:val="005F74A8"/>
    <w:rsid w:val="00605605"/>
    <w:rsid w:val="00675E7E"/>
    <w:rsid w:val="006A0EE3"/>
    <w:rsid w:val="006C4028"/>
    <w:rsid w:val="006F16CE"/>
    <w:rsid w:val="006F7D88"/>
    <w:rsid w:val="00797F40"/>
    <w:rsid w:val="007A7534"/>
    <w:rsid w:val="007E5866"/>
    <w:rsid w:val="0086539E"/>
    <w:rsid w:val="008D02B8"/>
    <w:rsid w:val="008E797F"/>
    <w:rsid w:val="0094579F"/>
    <w:rsid w:val="009838B0"/>
    <w:rsid w:val="00985BD7"/>
    <w:rsid w:val="009C6F67"/>
    <w:rsid w:val="00A43802"/>
    <w:rsid w:val="00A87566"/>
    <w:rsid w:val="00AE64CB"/>
    <w:rsid w:val="00B72B07"/>
    <w:rsid w:val="00BA0E01"/>
    <w:rsid w:val="00C01498"/>
    <w:rsid w:val="00C36805"/>
    <w:rsid w:val="00C53821"/>
    <w:rsid w:val="00C61964"/>
    <w:rsid w:val="00CA1726"/>
    <w:rsid w:val="00CA5EBF"/>
    <w:rsid w:val="00CF5CAB"/>
    <w:rsid w:val="00D3719D"/>
    <w:rsid w:val="00DE5CAB"/>
    <w:rsid w:val="00E05E0C"/>
    <w:rsid w:val="00EA38B4"/>
    <w:rsid w:val="00EB4AD5"/>
    <w:rsid w:val="00ED6F77"/>
    <w:rsid w:val="00EF7D28"/>
    <w:rsid w:val="00F23A25"/>
    <w:rsid w:val="00F66D13"/>
    <w:rsid w:val="00FC6760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4BC5-1032-4456-B38E-B388D5A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2016-12-27T05:21:00Z</dcterms:created>
  <dcterms:modified xsi:type="dcterms:W3CDTF">2018-12-25T10:53:00Z</dcterms:modified>
</cp:coreProperties>
</file>