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F3" w:rsidRPr="004277E1" w:rsidRDefault="00C65D32" w:rsidP="00594EF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39775" cy="1144905"/>
            <wp:effectExtent l="19050" t="0" r="3175" b="0"/>
            <wp:docPr id="1" name="Рисунок 1" descr="тесово4-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сово4-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EF3" w:rsidRPr="004277E1" w:rsidRDefault="00594EF3" w:rsidP="00594EF3">
      <w:pPr>
        <w:jc w:val="center"/>
        <w:rPr>
          <w:b/>
          <w:sz w:val="28"/>
          <w:szCs w:val="28"/>
        </w:rPr>
      </w:pPr>
      <w:r w:rsidRPr="004277E1">
        <w:rPr>
          <w:b/>
          <w:sz w:val="28"/>
          <w:szCs w:val="28"/>
        </w:rPr>
        <w:t>Ленинградская область</w:t>
      </w:r>
    </w:p>
    <w:p w:rsidR="00594EF3" w:rsidRPr="004277E1" w:rsidRDefault="00594EF3" w:rsidP="00594EF3">
      <w:pPr>
        <w:jc w:val="center"/>
        <w:rPr>
          <w:b/>
          <w:sz w:val="28"/>
          <w:szCs w:val="28"/>
        </w:rPr>
      </w:pPr>
      <w:proofErr w:type="spellStart"/>
      <w:r w:rsidRPr="004277E1">
        <w:rPr>
          <w:b/>
          <w:sz w:val="28"/>
          <w:szCs w:val="28"/>
        </w:rPr>
        <w:t>Лужский</w:t>
      </w:r>
      <w:proofErr w:type="spellEnd"/>
      <w:r w:rsidRPr="004277E1">
        <w:rPr>
          <w:b/>
          <w:sz w:val="28"/>
          <w:szCs w:val="28"/>
        </w:rPr>
        <w:t xml:space="preserve"> муниципальный район</w:t>
      </w:r>
    </w:p>
    <w:p w:rsidR="00594EF3" w:rsidRPr="004277E1" w:rsidRDefault="00594EF3" w:rsidP="00594EF3">
      <w:pPr>
        <w:jc w:val="center"/>
        <w:rPr>
          <w:b/>
          <w:sz w:val="28"/>
          <w:szCs w:val="28"/>
        </w:rPr>
      </w:pPr>
      <w:r w:rsidRPr="004277E1">
        <w:rPr>
          <w:b/>
          <w:sz w:val="28"/>
          <w:szCs w:val="28"/>
        </w:rPr>
        <w:t xml:space="preserve">Администрация </w:t>
      </w:r>
      <w:proofErr w:type="spellStart"/>
      <w:r w:rsidRPr="004277E1">
        <w:rPr>
          <w:b/>
          <w:sz w:val="28"/>
          <w:szCs w:val="28"/>
        </w:rPr>
        <w:t>Тесовского</w:t>
      </w:r>
      <w:proofErr w:type="spellEnd"/>
      <w:r w:rsidRPr="004277E1">
        <w:rPr>
          <w:b/>
          <w:sz w:val="28"/>
          <w:szCs w:val="28"/>
        </w:rPr>
        <w:t xml:space="preserve"> сельского поселения</w:t>
      </w:r>
    </w:p>
    <w:p w:rsidR="00594EF3" w:rsidRPr="004277E1" w:rsidRDefault="00594EF3" w:rsidP="00594EF3">
      <w:pPr>
        <w:widowControl w:val="0"/>
        <w:shd w:val="clear" w:color="auto" w:fill="FFFFFF"/>
        <w:tabs>
          <w:tab w:val="left" w:pos="3792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94EF3" w:rsidRPr="004277E1" w:rsidRDefault="00594EF3" w:rsidP="00594EF3">
      <w:pPr>
        <w:widowControl w:val="0"/>
        <w:shd w:val="clear" w:color="auto" w:fill="FFFFFF"/>
        <w:tabs>
          <w:tab w:val="left" w:pos="3792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277E1">
        <w:rPr>
          <w:b/>
          <w:color w:val="000000"/>
          <w:sz w:val="28"/>
          <w:szCs w:val="28"/>
        </w:rPr>
        <w:t>ПОСТАНОВЛЕНИЕ</w:t>
      </w:r>
    </w:p>
    <w:p w:rsidR="00594EF3" w:rsidRPr="004277E1" w:rsidRDefault="00594EF3" w:rsidP="00594EF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94EF3" w:rsidRPr="004277E1" w:rsidRDefault="00594EF3" w:rsidP="00594EF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30308">
        <w:rPr>
          <w:b/>
          <w:sz w:val="28"/>
          <w:szCs w:val="28"/>
        </w:rPr>
        <w:t>9</w:t>
      </w:r>
      <w:r w:rsidRPr="004277E1">
        <w:rPr>
          <w:b/>
          <w:sz w:val="28"/>
          <w:szCs w:val="28"/>
        </w:rPr>
        <w:t xml:space="preserve"> ию</w:t>
      </w:r>
      <w:r w:rsidR="00230308">
        <w:rPr>
          <w:b/>
          <w:sz w:val="28"/>
          <w:szCs w:val="28"/>
        </w:rPr>
        <w:t>л</w:t>
      </w:r>
      <w:r w:rsidRPr="004277E1">
        <w:rPr>
          <w:b/>
          <w:sz w:val="28"/>
          <w:szCs w:val="28"/>
        </w:rPr>
        <w:t xml:space="preserve">я 2019 года </w:t>
      </w:r>
      <w:r>
        <w:rPr>
          <w:b/>
          <w:sz w:val="28"/>
          <w:szCs w:val="28"/>
        </w:rPr>
        <w:t xml:space="preserve">                           №</w:t>
      </w:r>
      <w:r w:rsidR="00C65D32">
        <w:rPr>
          <w:b/>
          <w:sz w:val="28"/>
          <w:szCs w:val="28"/>
        </w:rPr>
        <w:t xml:space="preserve"> 110</w:t>
      </w:r>
      <w:r w:rsidR="00230308">
        <w:rPr>
          <w:b/>
          <w:sz w:val="28"/>
          <w:szCs w:val="28"/>
        </w:rPr>
        <w:t xml:space="preserve"> </w:t>
      </w:r>
    </w:p>
    <w:p w:rsidR="00594EF3" w:rsidRDefault="00594EF3" w:rsidP="00BE217D">
      <w:pPr>
        <w:pStyle w:val="headertexttopleveltextcentertext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6345"/>
      </w:tblGrid>
      <w:tr w:rsidR="00FF7180" w:rsidRPr="000B3C47" w:rsidTr="00C66F95">
        <w:tc>
          <w:tcPr>
            <w:tcW w:w="6345" w:type="dxa"/>
          </w:tcPr>
          <w:p w:rsidR="00FF7180" w:rsidRPr="005C4E28" w:rsidRDefault="00FF7180" w:rsidP="00C66F95">
            <w:pPr>
              <w:rPr>
                <w:b/>
              </w:rPr>
            </w:pPr>
            <w:r w:rsidRPr="005C4E28">
              <w:rPr>
                <w:b/>
              </w:rPr>
              <w:t>Об утверждении типов</w:t>
            </w:r>
            <w:r>
              <w:rPr>
                <w:b/>
              </w:rPr>
              <w:t>ых</w:t>
            </w:r>
            <w:r w:rsidRPr="005C4E28">
              <w:rPr>
                <w:b/>
              </w:rPr>
              <w:t xml:space="preserve"> проект</w:t>
            </w:r>
            <w:r>
              <w:rPr>
                <w:b/>
              </w:rPr>
              <w:t>ов</w:t>
            </w:r>
            <w:r w:rsidRPr="005C4E28">
              <w:rPr>
                <w:b/>
              </w:rPr>
              <w:t xml:space="preserve"> </w:t>
            </w:r>
          </w:p>
          <w:p w:rsidR="00FF7180" w:rsidRPr="000B3C47" w:rsidRDefault="00FF7180" w:rsidP="00FF7180">
            <w:pPr>
              <w:rPr>
                <w:sz w:val="32"/>
                <w:szCs w:val="28"/>
              </w:rPr>
            </w:pPr>
            <w:r w:rsidRPr="005C4E28">
              <w:rPr>
                <w:b/>
              </w:rPr>
              <w:t>Объект</w:t>
            </w:r>
            <w:r>
              <w:rPr>
                <w:b/>
              </w:rPr>
              <w:t xml:space="preserve">ов </w:t>
            </w:r>
            <w:r w:rsidRPr="005C4E28">
              <w:rPr>
                <w:b/>
              </w:rPr>
              <w:t xml:space="preserve"> накопления твердых </w:t>
            </w:r>
            <w:r>
              <w:rPr>
                <w:b/>
              </w:rPr>
              <w:t>к</w:t>
            </w:r>
            <w:r w:rsidRPr="005C4E28">
              <w:rPr>
                <w:b/>
              </w:rPr>
              <w:t>оммунальных отходов</w:t>
            </w:r>
          </w:p>
        </w:tc>
      </w:tr>
    </w:tbl>
    <w:p w:rsidR="00FF7180" w:rsidRDefault="00FF7180" w:rsidP="00C65D32">
      <w:pPr>
        <w:jc w:val="both"/>
        <w:rPr>
          <w:sz w:val="28"/>
          <w:szCs w:val="28"/>
        </w:rPr>
      </w:pPr>
    </w:p>
    <w:p w:rsidR="00BE217D" w:rsidRPr="00487DAD" w:rsidRDefault="00C65D32" w:rsidP="00C65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217D" w:rsidRPr="00487DAD">
        <w:rPr>
          <w:sz w:val="28"/>
          <w:szCs w:val="28"/>
        </w:rPr>
        <w:t>В соответствии с</w:t>
      </w:r>
      <w:r w:rsidR="00230308">
        <w:rPr>
          <w:sz w:val="28"/>
          <w:szCs w:val="28"/>
        </w:rPr>
        <w:t xml:space="preserve">  </w:t>
      </w:r>
      <w:r w:rsidR="009F3EA0" w:rsidRPr="00487DAD">
        <w:rPr>
          <w:sz w:val="28"/>
          <w:szCs w:val="28"/>
        </w:rPr>
        <w:t xml:space="preserve"> </w:t>
      </w:r>
      <w:hyperlink r:id="rId6" w:history="1">
        <w:r w:rsidR="00BE217D" w:rsidRPr="00487DAD">
          <w:rPr>
            <w:rStyle w:val="a3"/>
            <w:color w:val="auto"/>
            <w:sz w:val="28"/>
            <w:szCs w:val="28"/>
            <w:u w:val="none"/>
          </w:rPr>
          <w:t xml:space="preserve">Федеральным законом от </w:t>
        </w:r>
        <w:r w:rsidR="004B0FB4" w:rsidRPr="00487DAD">
          <w:rPr>
            <w:rStyle w:val="a3"/>
            <w:color w:val="auto"/>
            <w:sz w:val="28"/>
            <w:szCs w:val="28"/>
            <w:u w:val="none"/>
          </w:rPr>
          <w:t>06.10.2003  № 131-ФЗ</w:t>
        </w:r>
        <w:r w:rsidR="009F3EA0" w:rsidRPr="00487DAD">
          <w:rPr>
            <w:rStyle w:val="a3"/>
            <w:color w:val="auto"/>
            <w:sz w:val="28"/>
            <w:szCs w:val="28"/>
            <w:u w:val="none"/>
          </w:rPr>
          <w:t xml:space="preserve"> «</w:t>
        </w:r>
        <w:r w:rsidR="00BE217D" w:rsidRPr="00487DAD">
          <w:rPr>
            <w:rStyle w:val="a3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9F3EA0" w:rsidRPr="00487DAD">
        <w:rPr>
          <w:sz w:val="28"/>
          <w:szCs w:val="28"/>
        </w:rPr>
        <w:t>»</w:t>
      </w:r>
      <w:r w:rsidR="00230308">
        <w:rPr>
          <w:sz w:val="28"/>
          <w:szCs w:val="28"/>
        </w:rPr>
        <w:t>,</w:t>
      </w:r>
      <w:r w:rsidR="00FF7180">
        <w:rPr>
          <w:sz w:val="28"/>
          <w:szCs w:val="28"/>
        </w:rPr>
        <w:t xml:space="preserve"> </w:t>
      </w:r>
      <w:r w:rsidR="00FF7180" w:rsidRPr="005C4E28">
        <w:rPr>
          <w:sz w:val="28"/>
          <w:szCs w:val="28"/>
        </w:rPr>
        <w:t>Федеральн</w:t>
      </w:r>
      <w:r w:rsidR="00FF7180">
        <w:rPr>
          <w:sz w:val="28"/>
          <w:szCs w:val="28"/>
        </w:rPr>
        <w:t>ым</w:t>
      </w:r>
      <w:r w:rsidR="00FF7180" w:rsidRPr="005C4E28">
        <w:rPr>
          <w:sz w:val="28"/>
          <w:szCs w:val="28"/>
        </w:rPr>
        <w:t xml:space="preserve"> закон</w:t>
      </w:r>
      <w:r w:rsidR="00FF7180">
        <w:rPr>
          <w:sz w:val="28"/>
          <w:szCs w:val="28"/>
        </w:rPr>
        <w:t>ом</w:t>
      </w:r>
      <w:r w:rsidR="00FF7180" w:rsidRPr="005C4E28">
        <w:rPr>
          <w:sz w:val="28"/>
          <w:szCs w:val="28"/>
        </w:rPr>
        <w:t xml:space="preserve"> от 24.06.1998 №89-ФЗ «Об отходах производства и потребления, </w:t>
      </w:r>
      <w:proofErr w:type="spellStart"/>
      <w:r w:rsidR="00FF7180" w:rsidRPr="005C4E28">
        <w:rPr>
          <w:sz w:val="28"/>
          <w:szCs w:val="28"/>
        </w:rPr>
        <w:t>СанПиН</w:t>
      </w:r>
      <w:proofErr w:type="spellEnd"/>
      <w:r w:rsidR="00FF7180" w:rsidRPr="005C4E28">
        <w:rPr>
          <w:sz w:val="28"/>
          <w:szCs w:val="28"/>
        </w:rPr>
        <w:t xml:space="preserve"> 42-128-4690-88</w:t>
      </w:r>
      <w:r w:rsidR="00FF7180">
        <w:rPr>
          <w:sz w:val="28"/>
          <w:szCs w:val="28"/>
        </w:rPr>
        <w:t>,</w:t>
      </w:r>
      <w:r w:rsidR="00FF7180" w:rsidRPr="005C4E28">
        <w:rPr>
          <w:sz w:val="28"/>
          <w:szCs w:val="28"/>
        </w:rPr>
        <w:t xml:space="preserve">  </w:t>
      </w:r>
      <w:r w:rsidR="00230308">
        <w:rPr>
          <w:sz w:val="28"/>
          <w:szCs w:val="28"/>
        </w:rPr>
        <w:t xml:space="preserve"> постановлением администрации </w:t>
      </w:r>
      <w:proofErr w:type="spellStart"/>
      <w:r w:rsidR="00230308">
        <w:rPr>
          <w:sz w:val="28"/>
          <w:szCs w:val="28"/>
        </w:rPr>
        <w:t>Тесовского</w:t>
      </w:r>
      <w:proofErr w:type="spellEnd"/>
      <w:r w:rsidR="00230308">
        <w:rPr>
          <w:sz w:val="28"/>
          <w:szCs w:val="28"/>
        </w:rPr>
        <w:t xml:space="preserve"> сельского поселения от 22.07.2019г № 109 </w:t>
      </w:r>
      <w:r>
        <w:rPr>
          <w:sz w:val="28"/>
          <w:szCs w:val="28"/>
        </w:rPr>
        <w:t>«</w:t>
      </w:r>
      <w:r w:rsidR="00230308" w:rsidRPr="00230308">
        <w:rPr>
          <w:sz w:val="28"/>
          <w:szCs w:val="28"/>
        </w:rPr>
        <w:t>Об утверждении муниципальной программы «</w:t>
      </w:r>
      <w:r w:rsidR="00230308" w:rsidRPr="00230308">
        <w:rPr>
          <w:color w:val="2D2D2D"/>
          <w:spacing w:val="2"/>
          <w:sz w:val="28"/>
          <w:szCs w:val="28"/>
          <w:shd w:val="clear" w:color="auto" w:fill="FFFFFF"/>
        </w:rPr>
        <w:t>Развитие комплексной системы обращения с отходами, в том числе с твердыми коммунальными отходами, на территории</w:t>
      </w:r>
      <w:r w:rsidR="00230308" w:rsidRPr="00230308"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> </w:t>
      </w:r>
      <w:proofErr w:type="spellStart"/>
      <w:r w:rsidR="00230308" w:rsidRPr="00230308">
        <w:rPr>
          <w:sz w:val="28"/>
          <w:szCs w:val="28"/>
        </w:rPr>
        <w:t>Тесовского</w:t>
      </w:r>
      <w:proofErr w:type="spellEnd"/>
      <w:r w:rsidR="00230308" w:rsidRPr="00230308">
        <w:rPr>
          <w:sz w:val="28"/>
          <w:szCs w:val="28"/>
        </w:rPr>
        <w:t xml:space="preserve"> сельского поселения на  2019 год</w:t>
      </w:r>
      <w:r>
        <w:rPr>
          <w:sz w:val="28"/>
          <w:szCs w:val="28"/>
        </w:rPr>
        <w:t xml:space="preserve">», </w:t>
      </w:r>
      <w:r w:rsidR="00F15B29" w:rsidRPr="00487DAD">
        <w:rPr>
          <w:sz w:val="28"/>
          <w:szCs w:val="28"/>
        </w:rPr>
        <w:t>а</w:t>
      </w:r>
      <w:r w:rsidR="00BE217D" w:rsidRPr="00487DAD">
        <w:rPr>
          <w:sz w:val="28"/>
          <w:szCs w:val="28"/>
        </w:rPr>
        <w:t xml:space="preserve">дминистрация </w:t>
      </w:r>
      <w:proofErr w:type="spellStart"/>
      <w:r w:rsidR="00875164" w:rsidRPr="00487DAD">
        <w:rPr>
          <w:sz w:val="28"/>
          <w:szCs w:val="28"/>
        </w:rPr>
        <w:t>Тесов</w:t>
      </w:r>
      <w:r w:rsidR="004B0FB4" w:rsidRPr="00487DAD">
        <w:rPr>
          <w:sz w:val="28"/>
          <w:szCs w:val="28"/>
        </w:rPr>
        <w:t>ского</w:t>
      </w:r>
      <w:proofErr w:type="spellEnd"/>
      <w:r w:rsidR="004B0FB4" w:rsidRPr="00487DAD">
        <w:rPr>
          <w:sz w:val="28"/>
          <w:szCs w:val="28"/>
        </w:rPr>
        <w:t xml:space="preserve"> сельского поселения </w:t>
      </w:r>
      <w:proofErr w:type="spellStart"/>
      <w:r w:rsidR="004B0FB4" w:rsidRPr="00487DAD">
        <w:rPr>
          <w:sz w:val="28"/>
          <w:szCs w:val="28"/>
        </w:rPr>
        <w:t>Лужского</w:t>
      </w:r>
      <w:proofErr w:type="spellEnd"/>
      <w:r w:rsidR="004B0FB4" w:rsidRPr="00487DAD">
        <w:rPr>
          <w:sz w:val="28"/>
          <w:szCs w:val="28"/>
        </w:rPr>
        <w:t xml:space="preserve"> муниципального района Ленинградской области</w:t>
      </w:r>
      <w:r w:rsidR="00BE217D" w:rsidRPr="00487DAD">
        <w:rPr>
          <w:sz w:val="28"/>
          <w:szCs w:val="28"/>
        </w:rPr>
        <w:t xml:space="preserve"> постановляет:</w:t>
      </w:r>
    </w:p>
    <w:p w:rsidR="00FF7180" w:rsidRDefault="00BE217D" w:rsidP="00C65D32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217D">
        <w:rPr>
          <w:sz w:val="28"/>
          <w:szCs w:val="28"/>
        </w:rPr>
        <w:t>1. Утвердить прилагаемы</w:t>
      </w:r>
      <w:r w:rsidR="00230308">
        <w:rPr>
          <w:sz w:val="28"/>
          <w:szCs w:val="28"/>
        </w:rPr>
        <w:t>е</w:t>
      </w:r>
      <w:r w:rsidRPr="00BE217D">
        <w:rPr>
          <w:sz w:val="28"/>
          <w:szCs w:val="28"/>
        </w:rPr>
        <w:t xml:space="preserve"> </w:t>
      </w:r>
      <w:r w:rsidR="00230308">
        <w:rPr>
          <w:sz w:val="28"/>
          <w:szCs w:val="28"/>
        </w:rPr>
        <w:t>типовые проекты объектов накопления коммунально-бытовых отходов</w:t>
      </w:r>
      <w:r w:rsidR="00C65D32">
        <w:rPr>
          <w:sz w:val="28"/>
          <w:szCs w:val="28"/>
        </w:rPr>
        <w:t xml:space="preserve"> </w:t>
      </w:r>
      <w:r w:rsidR="00230308">
        <w:rPr>
          <w:sz w:val="28"/>
          <w:szCs w:val="28"/>
        </w:rPr>
        <w:t>подлежащих установк</w:t>
      </w:r>
      <w:r w:rsidR="00C65D32">
        <w:rPr>
          <w:sz w:val="28"/>
          <w:szCs w:val="28"/>
        </w:rPr>
        <w:t>е</w:t>
      </w:r>
      <w:r w:rsidR="00230308">
        <w:rPr>
          <w:sz w:val="28"/>
          <w:szCs w:val="28"/>
        </w:rPr>
        <w:t xml:space="preserve"> на территории </w:t>
      </w:r>
      <w:proofErr w:type="spellStart"/>
      <w:r w:rsidR="00230308">
        <w:rPr>
          <w:sz w:val="28"/>
          <w:szCs w:val="28"/>
        </w:rPr>
        <w:t>Тесовского</w:t>
      </w:r>
      <w:proofErr w:type="spellEnd"/>
      <w:r w:rsidR="00230308">
        <w:rPr>
          <w:sz w:val="28"/>
          <w:szCs w:val="28"/>
        </w:rPr>
        <w:t xml:space="preserve"> сельского поселения в 2019 году</w:t>
      </w:r>
      <w:r w:rsidR="00C65D32">
        <w:rPr>
          <w:sz w:val="28"/>
          <w:szCs w:val="28"/>
        </w:rPr>
        <w:t xml:space="preserve">, </w:t>
      </w:r>
      <w:r w:rsidR="00230308">
        <w:rPr>
          <w:sz w:val="28"/>
          <w:szCs w:val="28"/>
        </w:rPr>
        <w:t xml:space="preserve"> </w:t>
      </w:r>
      <w:proofErr w:type="gramStart"/>
      <w:r w:rsidR="00230308">
        <w:rPr>
          <w:sz w:val="28"/>
          <w:szCs w:val="28"/>
        </w:rPr>
        <w:t>согласно</w:t>
      </w:r>
      <w:r w:rsidR="00C65D32">
        <w:rPr>
          <w:sz w:val="28"/>
          <w:szCs w:val="28"/>
        </w:rPr>
        <w:t xml:space="preserve"> </w:t>
      </w:r>
      <w:r w:rsidR="00230308">
        <w:rPr>
          <w:sz w:val="28"/>
          <w:szCs w:val="28"/>
        </w:rPr>
        <w:t xml:space="preserve"> Приложения</w:t>
      </w:r>
      <w:proofErr w:type="gramEnd"/>
      <w:r w:rsidR="00230308">
        <w:rPr>
          <w:sz w:val="28"/>
          <w:szCs w:val="28"/>
        </w:rPr>
        <w:t xml:space="preserve"> №1 и Приложения № 2.</w:t>
      </w:r>
    </w:p>
    <w:p w:rsidR="004A4593" w:rsidRDefault="00230308" w:rsidP="00230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65D32">
        <w:rPr>
          <w:sz w:val="28"/>
          <w:szCs w:val="28"/>
        </w:rPr>
        <w:t>2</w:t>
      </w:r>
      <w:r w:rsidRPr="003C6AD8">
        <w:rPr>
          <w:sz w:val="28"/>
          <w:szCs w:val="28"/>
        </w:rPr>
        <w:t xml:space="preserve">. </w:t>
      </w:r>
      <w:r w:rsidR="00FF7180">
        <w:rPr>
          <w:sz w:val="28"/>
          <w:szCs w:val="28"/>
        </w:rPr>
        <w:t>Утвердить стоимость  с</w:t>
      </w:r>
      <w:r w:rsidR="00FF7180" w:rsidRPr="005C4E28">
        <w:rPr>
          <w:sz w:val="28"/>
          <w:szCs w:val="28"/>
        </w:rPr>
        <w:t>троительств</w:t>
      </w:r>
      <w:r w:rsidR="00FF7180">
        <w:rPr>
          <w:sz w:val="28"/>
          <w:szCs w:val="28"/>
        </w:rPr>
        <w:t>а</w:t>
      </w:r>
      <w:r w:rsidR="00FF7180" w:rsidRPr="005C4E28">
        <w:rPr>
          <w:sz w:val="28"/>
          <w:szCs w:val="28"/>
        </w:rPr>
        <w:t xml:space="preserve"> объект</w:t>
      </w:r>
      <w:r w:rsidR="00C42CAA">
        <w:rPr>
          <w:sz w:val="28"/>
          <w:szCs w:val="28"/>
        </w:rPr>
        <w:t>а</w:t>
      </w:r>
      <w:r w:rsidR="00FF7180" w:rsidRPr="005C4E28">
        <w:rPr>
          <w:sz w:val="28"/>
          <w:szCs w:val="28"/>
        </w:rPr>
        <w:t xml:space="preserve"> накопления</w:t>
      </w:r>
      <w:r w:rsidR="00C42CAA">
        <w:rPr>
          <w:sz w:val="28"/>
          <w:szCs w:val="28"/>
        </w:rPr>
        <w:t xml:space="preserve"> заглубленного типа </w:t>
      </w:r>
      <w:proofErr w:type="gramStart"/>
      <w:r w:rsidR="00C42CAA">
        <w:rPr>
          <w:sz w:val="28"/>
          <w:szCs w:val="28"/>
        </w:rPr>
        <w:t>согласно</w:t>
      </w:r>
      <w:proofErr w:type="gramEnd"/>
      <w:r w:rsidR="00C42CAA">
        <w:rPr>
          <w:sz w:val="28"/>
          <w:szCs w:val="28"/>
        </w:rPr>
        <w:t xml:space="preserve"> сметного расчета в сумме </w:t>
      </w:r>
      <w:r w:rsidR="00457921">
        <w:rPr>
          <w:sz w:val="28"/>
          <w:szCs w:val="28"/>
        </w:rPr>
        <w:t>224 494 рублей 00 копеек.</w:t>
      </w:r>
      <w:r w:rsidR="00FF7180" w:rsidRPr="005C4E28">
        <w:rPr>
          <w:sz w:val="28"/>
          <w:szCs w:val="28"/>
        </w:rPr>
        <w:t xml:space="preserve"> </w:t>
      </w:r>
    </w:p>
    <w:p w:rsidR="004A4593" w:rsidRDefault="00FF7180" w:rsidP="00230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C42CAA">
        <w:rPr>
          <w:sz w:val="28"/>
          <w:szCs w:val="28"/>
        </w:rPr>
        <w:t xml:space="preserve"> Утвердить стоимость  с</w:t>
      </w:r>
      <w:r w:rsidR="00C42CAA" w:rsidRPr="005C4E28">
        <w:rPr>
          <w:sz w:val="28"/>
          <w:szCs w:val="28"/>
        </w:rPr>
        <w:t>троительств</w:t>
      </w:r>
      <w:r w:rsidR="00C42CAA">
        <w:rPr>
          <w:sz w:val="28"/>
          <w:szCs w:val="28"/>
        </w:rPr>
        <w:t>а</w:t>
      </w:r>
      <w:r w:rsidR="00C42CAA" w:rsidRPr="005C4E28">
        <w:rPr>
          <w:sz w:val="28"/>
          <w:szCs w:val="28"/>
        </w:rPr>
        <w:t xml:space="preserve"> объект</w:t>
      </w:r>
      <w:r w:rsidR="00C42CAA">
        <w:rPr>
          <w:sz w:val="28"/>
          <w:szCs w:val="28"/>
        </w:rPr>
        <w:t>а</w:t>
      </w:r>
      <w:r w:rsidR="00C42CAA" w:rsidRPr="005C4E28">
        <w:rPr>
          <w:sz w:val="28"/>
          <w:szCs w:val="28"/>
        </w:rPr>
        <w:t xml:space="preserve"> накопления</w:t>
      </w:r>
      <w:r w:rsidR="00C42CAA">
        <w:rPr>
          <w:sz w:val="28"/>
          <w:szCs w:val="28"/>
        </w:rPr>
        <w:t xml:space="preserve"> для контейнеров типа лодочка  </w:t>
      </w:r>
      <w:proofErr w:type="gramStart"/>
      <w:r w:rsidR="00C42CAA">
        <w:rPr>
          <w:sz w:val="28"/>
          <w:szCs w:val="28"/>
        </w:rPr>
        <w:t xml:space="preserve">согласно </w:t>
      </w:r>
      <w:r w:rsidR="004A4593">
        <w:rPr>
          <w:sz w:val="28"/>
          <w:szCs w:val="28"/>
        </w:rPr>
        <w:t>р</w:t>
      </w:r>
      <w:r w:rsidR="00C42CAA">
        <w:rPr>
          <w:sz w:val="28"/>
          <w:szCs w:val="28"/>
        </w:rPr>
        <w:t>асчета</w:t>
      </w:r>
      <w:proofErr w:type="gramEnd"/>
      <w:r w:rsidR="00C42CAA">
        <w:rPr>
          <w:sz w:val="28"/>
          <w:szCs w:val="28"/>
        </w:rPr>
        <w:t xml:space="preserve"> в сумме </w:t>
      </w:r>
      <w:r w:rsidR="00457921">
        <w:rPr>
          <w:sz w:val="28"/>
          <w:szCs w:val="28"/>
        </w:rPr>
        <w:t>101 600 рублей 00 копеек.</w:t>
      </w:r>
      <w:r w:rsidR="00C42CAA" w:rsidRPr="005C4E28">
        <w:rPr>
          <w:sz w:val="28"/>
          <w:szCs w:val="28"/>
        </w:rPr>
        <w:t xml:space="preserve"> </w:t>
      </w:r>
    </w:p>
    <w:p w:rsidR="00230308" w:rsidRPr="008C29C9" w:rsidRDefault="004A4593" w:rsidP="00230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 </w:t>
      </w:r>
      <w:r w:rsidR="00230308" w:rsidRPr="008C29C9">
        <w:rPr>
          <w:sz w:val="28"/>
          <w:szCs w:val="28"/>
          <w:lang w:eastAsia="ar-SA"/>
        </w:rPr>
        <w:t>Опубликовать настоящее постановление в газете «</w:t>
      </w:r>
      <w:proofErr w:type="spellStart"/>
      <w:proofErr w:type="gramStart"/>
      <w:r w:rsidR="00230308" w:rsidRPr="008C29C9">
        <w:rPr>
          <w:sz w:val="28"/>
          <w:szCs w:val="28"/>
          <w:lang w:eastAsia="ar-SA"/>
        </w:rPr>
        <w:t>Лужская</w:t>
      </w:r>
      <w:proofErr w:type="spellEnd"/>
      <w:proofErr w:type="gramEnd"/>
      <w:r w:rsidR="00230308" w:rsidRPr="008C29C9">
        <w:rPr>
          <w:sz w:val="28"/>
          <w:szCs w:val="28"/>
          <w:lang w:eastAsia="ar-SA"/>
        </w:rPr>
        <w:t xml:space="preserve"> правда» и разместить на официальном сайте </w:t>
      </w:r>
      <w:r w:rsidR="00230308" w:rsidRPr="008C29C9">
        <w:rPr>
          <w:sz w:val="28"/>
          <w:szCs w:val="28"/>
        </w:rPr>
        <w:t xml:space="preserve">администрации </w:t>
      </w:r>
      <w:proofErr w:type="spellStart"/>
      <w:r w:rsidR="00230308" w:rsidRPr="008C29C9">
        <w:rPr>
          <w:sz w:val="28"/>
          <w:szCs w:val="28"/>
        </w:rPr>
        <w:t>Тесовского</w:t>
      </w:r>
      <w:proofErr w:type="spellEnd"/>
      <w:r w:rsidR="00230308" w:rsidRPr="008C29C9">
        <w:rPr>
          <w:sz w:val="28"/>
          <w:szCs w:val="28"/>
        </w:rPr>
        <w:t xml:space="preserve"> сельского поселения </w:t>
      </w:r>
      <w:hyperlink r:id="rId7" w:history="1">
        <w:r w:rsidR="00230308" w:rsidRPr="008C29C9">
          <w:rPr>
            <w:rStyle w:val="a3"/>
            <w:sz w:val="28"/>
            <w:szCs w:val="28"/>
          </w:rPr>
          <w:t>http://tesovo4adm.ru/</w:t>
        </w:r>
      </w:hyperlink>
      <w:r w:rsidR="00230308" w:rsidRPr="008C29C9">
        <w:rPr>
          <w:sz w:val="28"/>
          <w:szCs w:val="28"/>
        </w:rPr>
        <w:t>.</w:t>
      </w:r>
    </w:p>
    <w:p w:rsidR="00230308" w:rsidRPr="008C29C9" w:rsidRDefault="00230308" w:rsidP="00230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4593">
        <w:rPr>
          <w:sz w:val="28"/>
          <w:szCs w:val="28"/>
        </w:rPr>
        <w:t>5</w:t>
      </w:r>
      <w:r w:rsidRPr="008C29C9">
        <w:rPr>
          <w:sz w:val="28"/>
          <w:szCs w:val="28"/>
        </w:rPr>
        <w:t xml:space="preserve">. </w:t>
      </w:r>
      <w:proofErr w:type="gramStart"/>
      <w:r w:rsidRPr="008C29C9">
        <w:rPr>
          <w:sz w:val="28"/>
          <w:szCs w:val="28"/>
        </w:rPr>
        <w:t>Контроль за</w:t>
      </w:r>
      <w:proofErr w:type="gramEnd"/>
      <w:r w:rsidRPr="008C29C9">
        <w:rPr>
          <w:sz w:val="28"/>
          <w:szCs w:val="28"/>
        </w:rPr>
        <w:t xml:space="preserve"> исполнением постановления оставляю за собой.</w:t>
      </w:r>
    </w:p>
    <w:p w:rsidR="00FF7180" w:rsidRPr="005C4E28" w:rsidRDefault="00FF7180" w:rsidP="00FF7180">
      <w:pPr>
        <w:rPr>
          <w:sz w:val="28"/>
          <w:szCs w:val="28"/>
        </w:rPr>
      </w:pPr>
    </w:p>
    <w:p w:rsidR="00594EF3" w:rsidRDefault="00594EF3" w:rsidP="00F15B29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F15B29" w:rsidRPr="00F15B29" w:rsidRDefault="005244F4" w:rsidP="00F15B29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F15B29" w:rsidRPr="00F15B29">
        <w:rPr>
          <w:sz w:val="28"/>
          <w:szCs w:val="28"/>
        </w:rPr>
        <w:t xml:space="preserve"> администрации</w:t>
      </w:r>
    </w:p>
    <w:p w:rsidR="00F15B29" w:rsidRPr="00F15B29" w:rsidRDefault="00875164" w:rsidP="00F15B29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Тесов</w:t>
      </w:r>
      <w:r w:rsidR="00F15B29" w:rsidRPr="00F15B29">
        <w:rPr>
          <w:sz w:val="28"/>
          <w:szCs w:val="28"/>
        </w:rPr>
        <w:t>ского</w:t>
      </w:r>
      <w:proofErr w:type="spellEnd"/>
      <w:r w:rsidR="00F15B29" w:rsidRPr="00F15B29">
        <w:rPr>
          <w:sz w:val="28"/>
          <w:szCs w:val="28"/>
        </w:rPr>
        <w:t xml:space="preserve"> сель</w:t>
      </w:r>
      <w:r w:rsidR="0098749C">
        <w:rPr>
          <w:sz w:val="28"/>
          <w:szCs w:val="28"/>
        </w:rPr>
        <w:t>ск</w:t>
      </w:r>
      <w:r w:rsidR="005244F4">
        <w:rPr>
          <w:sz w:val="28"/>
          <w:szCs w:val="28"/>
        </w:rPr>
        <w:t>ого поселения</w:t>
      </w:r>
      <w:r w:rsidR="005244F4">
        <w:rPr>
          <w:sz w:val="28"/>
          <w:szCs w:val="28"/>
        </w:rPr>
        <w:tab/>
      </w:r>
      <w:r w:rsidR="005244F4">
        <w:rPr>
          <w:sz w:val="28"/>
          <w:szCs w:val="28"/>
        </w:rPr>
        <w:tab/>
      </w:r>
      <w:r w:rsidR="005244F4">
        <w:rPr>
          <w:sz w:val="28"/>
          <w:szCs w:val="28"/>
        </w:rPr>
        <w:tab/>
      </w:r>
      <w:r w:rsidR="005244F4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</w:t>
      </w:r>
      <w:r w:rsidR="005244F4">
        <w:rPr>
          <w:sz w:val="28"/>
          <w:szCs w:val="28"/>
        </w:rPr>
        <w:t xml:space="preserve"> </w:t>
      </w:r>
      <w:r>
        <w:rPr>
          <w:sz w:val="28"/>
          <w:szCs w:val="28"/>
        </w:rPr>
        <w:t>М.М. Султанов</w:t>
      </w:r>
    </w:p>
    <w:p w:rsidR="00DE5BA4" w:rsidRDefault="00DE5BA4" w:rsidP="00F15B29">
      <w:pPr>
        <w:pStyle w:val="formattexttopleveltext"/>
        <w:jc w:val="right"/>
      </w:pPr>
    </w:p>
    <w:p w:rsidR="00BE217D" w:rsidRPr="00BE217D" w:rsidRDefault="00F15B29" w:rsidP="00230308">
      <w:pPr>
        <w:pStyle w:val="formattexttopleveltext"/>
        <w:jc w:val="right"/>
        <w:rPr>
          <w:sz w:val="28"/>
          <w:szCs w:val="28"/>
        </w:rPr>
      </w:pPr>
      <w:r>
        <w:t xml:space="preserve"> </w:t>
      </w:r>
      <w:r w:rsidR="00230308" w:rsidRPr="00C65D32">
        <w:rPr>
          <w:sz w:val="28"/>
          <w:szCs w:val="28"/>
        </w:rPr>
        <w:t>Приложение 1</w:t>
      </w:r>
      <w:r w:rsidRPr="00C65D32">
        <w:rPr>
          <w:sz w:val="28"/>
          <w:szCs w:val="28"/>
        </w:rPr>
        <w:br/>
      </w:r>
      <w:r w:rsidR="0023030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</w:t>
      </w:r>
      <w:r w:rsidR="00230308">
        <w:rPr>
          <w:sz w:val="28"/>
          <w:szCs w:val="28"/>
        </w:rPr>
        <w:t>ю</w:t>
      </w:r>
      <w:r>
        <w:rPr>
          <w:sz w:val="28"/>
          <w:szCs w:val="28"/>
        </w:rPr>
        <w:t xml:space="preserve"> а</w:t>
      </w:r>
      <w:r w:rsidR="00BE217D" w:rsidRPr="00BE217D">
        <w:rPr>
          <w:sz w:val="28"/>
          <w:szCs w:val="28"/>
        </w:rPr>
        <w:t>дминистрации</w:t>
      </w:r>
      <w:r w:rsidR="00BE217D" w:rsidRPr="00BE217D">
        <w:rPr>
          <w:sz w:val="28"/>
          <w:szCs w:val="28"/>
        </w:rPr>
        <w:br/>
      </w:r>
      <w:proofErr w:type="spellStart"/>
      <w:r w:rsidR="00875164">
        <w:rPr>
          <w:sz w:val="28"/>
          <w:szCs w:val="28"/>
        </w:rPr>
        <w:t>Тесов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BE217D" w:rsidRPr="00BE217D">
        <w:rPr>
          <w:sz w:val="28"/>
          <w:szCs w:val="28"/>
        </w:rPr>
        <w:br/>
      </w:r>
      <w:r w:rsidR="00594EF3">
        <w:rPr>
          <w:sz w:val="28"/>
          <w:szCs w:val="28"/>
        </w:rPr>
        <w:t xml:space="preserve">№ </w:t>
      </w:r>
      <w:r w:rsidR="00C65D32">
        <w:rPr>
          <w:sz w:val="28"/>
          <w:szCs w:val="28"/>
        </w:rPr>
        <w:t>110</w:t>
      </w:r>
      <w:r w:rsidR="00BE217D" w:rsidRPr="00BE217D">
        <w:rPr>
          <w:sz w:val="28"/>
          <w:szCs w:val="28"/>
        </w:rPr>
        <w:t xml:space="preserve"> от </w:t>
      </w:r>
      <w:r w:rsidR="00594EF3">
        <w:rPr>
          <w:sz w:val="28"/>
          <w:szCs w:val="28"/>
        </w:rPr>
        <w:t>«2</w:t>
      </w:r>
      <w:r w:rsidR="00230308">
        <w:rPr>
          <w:sz w:val="28"/>
          <w:szCs w:val="28"/>
        </w:rPr>
        <w:t>9</w:t>
      </w:r>
      <w:r w:rsidR="00594EF3">
        <w:rPr>
          <w:sz w:val="28"/>
          <w:szCs w:val="28"/>
        </w:rPr>
        <w:t>» ию</w:t>
      </w:r>
      <w:r w:rsidR="00230308">
        <w:rPr>
          <w:sz w:val="28"/>
          <w:szCs w:val="28"/>
        </w:rPr>
        <w:t>л</w:t>
      </w:r>
      <w:r w:rsidR="00594EF3">
        <w:rPr>
          <w:sz w:val="28"/>
          <w:szCs w:val="28"/>
        </w:rPr>
        <w:t>я</w:t>
      </w:r>
      <w:r>
        <w:rPr>
          <w:sz w:val="28"/>
          <w:szCs w:val="28"/>
        </w:rPr>
        <w:t xml:space="preserve"> 2019 </w:t>
      </w:r>
      <w:r w:rsidR="00594EF3">
        <w:rPr>
          <w:sz w:val="28"/>
          <w:szCs w:val="28"/>
        </w:rPr>
        <w:t>года</w:t>
      </w:r>
      <w:r w:rsidR="00BE217D" w:rsidRPr="00BE217D">
        <w:rPr>
          <w:sz w:val="28"/>
          <w:szCs w:val="28"/>
        </w:rPr>
        <w:t xml:space="preserve"> </w:t>
      </w:r>
    </w:p>
    <w:p w:rsidR="00A51392" w:rsidRPr="0017063F" w:rsidRDefault="00A51392" w:rsidP="00A51392">
      <w:pPr>
        <w:jc w:val="center"/>
        <w:rPr>
          <w:sz w:val="28"/>
          <w:szCs w:val="28"/>
        </w:rPr>
      </w:pPr>
    </w:p>
    <w:p w:rsidR="00A51392" w:rsidRPr="0017063F" w:rsidRDefault="00A51392" w:rsidP="00A51392">
      <w:pPr>
        <w:jc w:val="center"/>
        <w:outlineLvl w:val="0"/>
        <w:rPr>
          <w:b/>
          <w:color w:val="000000"/>
          <w:sz w:val="28"/>
          <w:szCs w:val="28"/>
        </w:rPr>
      </w:pPr>
      <w:r w:rsidRPr="0017063F">
        <w:rPr>
          <w:b/>
          <w:color w:val="000000"/>
          <w:sz w:val="28"/>
          <w:szCs w:val="28"/>
        </w:rPr>
        <w:t>ТЕХНИЧЕСКОЕ ЗАДАНИЕ</w:t>
      </w:r>
    </w:p>
    <w:p w:rsidR="00A51392" w:rsidRPr="0017063F" w:rsidRDefault="00A51392" w:rsidP="00A51392">
      <w:pPr>
        <w:jc w:val="center"/>
        <w:outlineLvl w:val="0"/>
        <w:rPr>
          <w:b/>
          <w:color w:val="000000"/>
          <w:sz w:val="28"/>
          <w:szCs w:val="28"/>
        </w:rPr>
      </w:pPr>
    </w:p>
    <w:p w:rsidR="00A51392" w:rsidRDefault="00A51392" w:rsidP="00A51392">
      <w:pPr>
        <w:tabs>
          <w:tab w:val="left" w:pos="851"/>
          <w:tab w:val="left" w:pos="993"/>
        </w:tabs>
        <w:ind w:left="426"/>
        <w:jc w:val="center"/>
        <w:rPr>
          <w:b/>
          <w:color w:val="000000"/>
          <w:sz w:val="28"/>
          <w:szCs w:val="28"/>
        </w:rPr>
      </w:pPr>
      <w:r w:rsidRPr="0017063F">
        <w:rPr>
          <w:b/>
          <w:bCs/>
          <w:color w:val="000000"/>
          <w:sz w:val="28"/>
          <w:szCs w:val="28"/>
        </w:rPr>
        <w:t xml:space="preserve">на </w:t>
      </w:r>
      <w:r w:rsidRPr="0017063F">
        <w:rPr>
          <w:b/>
          <w:color w:val="000000"/>
          <w:sz w:val="28"/>
          <w:szCs w:val="28"/>
        </w:rPr>
        <w:t xml:space="preserve">выполнение работ по </w:t>
      </w:r>
      <w:r>
        <w:rPr>
          <w:b/>
          <w:color w:val="000000"/>
          <w:sz w:val="28"/>
          <w:szCs w:val="28"/>
        </w:rPr>
        <w:t xml:space="preserve">созданию мест (площадок) накопления твердых коммунальных отходов (заглубленного типа) по адресам; </w:t>
      </w:r>
      <w:r w:rsidRPr="00762098">
        <w:t xml:space="preserve"> </w:t>
      </w:r>
      <w:r w:rsidRPr="00282CB6">
        <w:rPr>
          <w:b/>
          <w:sz w:val="28"/>
          <w:szCs w:val="28"/>
        </w:rPr>
        <w:t xml:space="preserve">д. </w:t>
      </w:r>
      <w:proofErr w:type="spellStart"/>
      <w:r w:rsidRPr="00282CB6">
        <w:rPr>
          <w:b/>
          <w:sz w:val="28"/>
          <w:szCs w:val="28"/>
        </w:rPr>
        <w:t>Почап</w:t>
      </w:r>
      <w:proofErr w:type="spellEnd"/>
      <w:r w:rsidRPr="00282CB6">
        <w:rPr>
          <w:b/>
          <w:sz w:val="28"/>
          <w:szCs w:val="28"/>
        </w:rPr>
        <w:t xml:space="preserve"> ул. </w:t>
      </w:r>
      <w:proofErr w:type="gramStart"/>
      <w:r w:rsidRPr="00282CB6">
        <w:rPr>
          <w:b/>
          <w:sz w:val="28"/>
          <w:szCs w:val="28"/>
        </w:rPr>
        <w:t>Дорожная</w:t>
      </w:r>
      <w:proofErr w:type="gramEnd"/>
      <w:r w:rsidRPr="00282CB6">
        <w:rPr>
          <w:b/>
          <w:sz w:val="28"/>
          <w:szCs w:val="28"/>
        </w:rPr>
        <w:t xml:space="preserve"> у д. №27, д. </w:t>
      </w:r>
      <w:proofErr w:type="spellStart"/>
      <w:r w:rsidRPr="00282CB6">
        <w:rPr>
          <w:b/>
          <w:sz w:val="28"/>
          <w:szCs w:val="28"/>
        </w:rPr>
        <w:t>Почап</w:t>
      </w:r>
      <w:proofErr w:type="spellEnd"/>
      <w:r w:rsidRPr="00282CB6">
        <w:rPr>
          <w:b/>
          <w:sz w:val="28"/>
          <w:szCs w:val="28"/>
        </w:rPr>
        <w:t xml:space="preserve"> ул. Солнечная у д. №14, д. </w:t>
      </w:r>
      <w:proofErr w:type="spellStart"/>
      <w:r w:rsidRPr="00282CB6">
        <w:rPr>
          <w:b/>
          <w:sz w:val="28"/>
          <w:szCs w:val="28"/>
        </w:rPr>
        <w:t>Почап</w:t>
      </w:r>
      <w:proofErr w:type="spellEnd"/>
      <w:r w:rsidRPr="00282CB6">
        <w:rPr>
          <w:b/>
          <w:sz w:val="28"/>
          <w:szCs w:val="28"/>
        </w:rPr>
        <w:t xml:space="preserve"> перекресток улиц Заречной и Южной.</w:t>
      </w:r>
      <w:r w:rsidRPr="00282CB6">
        <w:rPr>
          <w:b/>
          <w:color w:val="000000"/>
          <w:sz w:val="28"/>
          <w:szCs w:val="28"/>
        </w:rPr>
        <w:t xml:space="preserve"> </w:t>
      </w:r>
    </w:p>
    <w:p w:rsidR="00A51392" w:rsidRPr="00282CB6" w:rsidRDefault="00A51392" w:rsidP="00A51392">
      <w:pPr>
        <w:tabs>
          <w:tab w:val="left" w:pos="851"/>
          <w:tab w:val="left" w:pos="993"/>
        </w:tabs>
        <w:ind w:left="426"/>
        <w:jc w:val="center"/>
        <w:rPr>
          <w:b/>
          <w:color w:val="000000"/>
          <w:sz w:val="28"/>
          <w:szCs w:val="28"/>
        </w:rPr>
      </w:pPr>
    </w:p>
    <w:p w:rsidR="00A51392" w:rsidRPr="0017063F" w:rsidRDefault="00A51392" w:rsidP="00A51392">
      <w:pPr>
        <w:tabs>
          <w:tab w:val="left" w:pos="851"/>
          <w:tab w:val="left" w:pos="993"/>
        </w:tabs>
        <w:ind w:left="426"/>
        <w:jc w:val="center"/>
        <w:rPr>
          <w:color w:val="000000"/>
          <w:sz w:val="28"/>
          <w:szCs w:val="28"/>
        </w:rPr>
      </w:pPr>
      <w:r w:rsidRPr="0017063F">
        <w:rPr>
          <w:b/>
          <w:color w:val="000000"/>
          <w:sz w:val="28"/>
          <w:szCs w:val="28"/>
        </w:rPr>
        <w:t xml:space="preserve">Заказчик: </w:t>
      </w:r>
      <w:r w:rsidRPr="0017063F">
        <w:rPr>
          <w:color w:val="000000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Тесовского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</w:t>
      </w:r>
      <w:proofErr w:type="spellStart"/>
      <w:r w:rsidRPr="0017063F">
        <w:rPr>
          <w:color w:val="000000"/>
          <w:sz w:val="28"/>
          <w:szCs w:val="28"/>
        </w:rPr>
        <w:t>Лужского</w:t>
      </w:r>
      <w:proofErr w:type="spellEnd"/>
      <w:r w:rsidRPr="0017063F">
        <w:rPr>
          <w:color w:val="000000"/>
          <w:sz w:val="28"/>
          <w:szCs w:val="28"/>
        </w:rPr>
        <w:t xml:space="preserve"> муниципального района   Ленинградской   области</w:t>
      </w:r>
    </w:p>
    <w:p w:rsidR="00A51392" w:rsidRPr="0017063F" w:rsidRDefault="00A51392" w:rsidP="00A51392">
      <w:pPr>
        <w:numPr>
          <w:ilvl w:val="0"/>
          <w:numId w:val="2"/>
        </w:numPr>
        <w:tabs>
          <w:tab w:val="left" w:pos="851"/>
          <w:tab w:val="left" w:pos="993"/>
        </w:tabs>
        <w:ind w:left="0" w:firstLine="426"/>
        <w:jc w:val="both"/>
        <w:rPr>
          <w:bCs/>
          <w:color w:val="000000"/>
          <w:sz w:val="28"/>
          <w:szCs w:val="28"/>
        </w:rPr>
      </w:pPr>
      <w:r w:rsidRPr="0017063F">
        <w:rPr>
          <w:b/>
          <w:color w:val="000000"/>
          <w:sz w:val="28"/>
          <w:szCs w:val="28"/>
        </w:rPr>
        <w:t xml:space="preserve"> Предмет муниципального контракта:</w:t>
      </w:r>
      <w:r w:rsidRPr="0017063F">
        <w:rPr>
          <w:bCs/>
          <w:color w:val="000000"/>
          <w:sz w:val="28"/>
          <w:szCs w:val="28"/>
        </w:rPr>
        <w:t xml:space="preserve"> выполнение работ по приобретению и установке заглубленных контейнеров для сбора твердых коммунальных отходов на территории </w:t>
      </w:r>
      <w:r>
        <w:rPr>
          <w:bCs/>
          <w:color w:val="000000"/>
          <w:sz w:val="28"/>
          <w:szCs w:val="28"/>
        </w:rPr>
        <w:t xml:space="preserve">д. </w:t>
      </w:r>
      <w:proofErr w:type="spellStart"/>
      <w:r>
        <w:rPr>
          <w:bCs/>
          <w:color w:val="000000"/>
          <w:sz w:val="28"/>
          <w:szCs w:val="28"/>
        </w:rPr>
        <w:t>Почап</w:t>
      </w:r>
      <w:proofErr w:type="spellEnd"/>
      <w:r>
        <w:rPr>
          <w:bCs/>
          <w:color w:val="000000"/>
          <w:sz w:val="28"/>
          <w:szCs w:val="28"/>
        </w:rPr>
        <w:t xml:space="preserve"> по адресам: </w:t>
      </w:r>
      <w:r w:rsidRPr="00282CB6">
        <w:rPr>
          <w:sz w:val="28"/>
          <w:szCs w:val="28"/>
        </w:rPr>
        <w:t xml:space="preserve">д. </w:t>
      </w:r>
      <w:proofErr w:type="spellStart"/>
      <w:r w:rsidRPr="00282CB6">
        <w:rPr>
          <w:sz w:val="28"/>
          <w:szCs w:val="28"/>
        </w:rPr>
        <w:t>Почап</w:t>
      </w:r>
      <w:proofErr w:type="spellEnd"/>
      <w:r w:rsidRPr="00282CB6">
        <w:rPr>
          <w:sz w:val="28"/>
          <w:szCs w:val="28"/>
        </w:rPr>
        <w:t xml:space="preserve"> ул. </w:t>
      </w:r>
      <w:proofErr w:type="gramStart"/>
      <w:r w:rsidRPr="00282CB6">
        <w:rPr>
          <w:sz w:val="28"/>
          <w:szCs w:val="28"/>
        </w:rPr>
        <w:t>Дорожная</w:t>
      </w:r>
      <w:proofErr w:type="gramEnd"/>
      <w:r w:rsidRPr="00282CB6">
        <w:rPr>
          <w:sz w:val="28"/>
          <w:szCs w:val="28"/>
        </w:rPr>
        <w:t xml:space="preserve"> у д. №27, д. </w:t>
      </w:r>
      <w:proofErr w:type="spellStart"/>
      <w:r w:rsidRPr="00282CB6">
        <w:rPr>
          <w:sz w:val="28"/>
          <w:szCs w:val="28"/>
        </w:rPr>
        <w:t>Почап</w:t>
      </w:r>
      <w:proofErr w:type="spellEnd"/>
      <w:r w:rsidRPr="00282CB6">
        <w:rPr>
          <w:sz w:val="28"/>
          <w:szCs w:val="28"/>
        </w:rPr>
        <w:t xml:space="preserve"> ул. Солнечная у д. №14, д. </w:t>
      </w:r>
      <w:proofErr w:type="spellStart"/>
      <w:r w:rsidRPr="00282CB6">
        <w:rPr>
          <w:sz w:val="28"/>
          <w:szCs w:val="28"/>
        </w:rPr>
        <w:t>Почап</w:t>
      </w:r>
      <w:proofErr w:type="spellEnd"/>
      <w:r w:rsidRPr="00282CB6">
        <w:rPr>
          <w:sz w:val="28"/>
          <w:szCs w:val="28"/>
        </w:rPr>
        <w:t xml:space="preserve"> перекресток улиц Заречной и Южной</w:t>
      </w:r>
    </w:p>
    <w:p w:rsidR="00A51392" w:rsidRPr="0017063F" w:rsidRDefault="00A51392" w:rsidP="00A51392">
      <w:pPr>
        <w:numPr>
          <w:ilvl w:val="0"/>
          <w:numId w:val="2"/>
        </w:numPr>
        <w:ind w:left="0" w:firstLine="426"/>
        <w:contextualSpacing/>
        <w:jc w:val="both"/>
        <w:rPr>
          <w:color w:val="000000"/>
          <w:sz w:val="28"/>
          <w:szCs w:val="28"/>
        </w:rPr>
      </w:pPr>
      <w:r w:rsidRPr="0017063F">
        <w:rPr>
          <w:b/>
          <w:color w:val="000000"/>
          <w:sz w:val="28"/>
          <w:szCs w:val="28"/>
          <w:lang w:eastAsia="en-US"/>
        </w:rPr>
        <w:t>Источник финансирования</w:t>
      </w:r>
      <w:r w:rsidRPr="0017063F">
        <w:rPr>
          <w:color w:val="000000"/>
          <w:sz w:val="28"/>
          <w:szCs w:val="28"/>
          <w:lang w:eastAsia="en-US"/>
        </w:rPr>
        <w:t xml:space="preserve">: </w:t>
      </w:r>
      <w:r w:rsidRPr="0017063F">
        <w:rPr>
          <w:color w:val="000000"/>
          <w:sz w:val="28"/>
          <w:szCs w:val="28"/>
        </w:rPr>
        <w:t>за счет средств бюджета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Тесовского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</w:t>
      </w:r>
      <w:r w:rsidRPr="0017063F">
        <w:rPr>
          <w:color w:val="000000"/>
          <w:sz w:val="28"/>
          <w:szCs w:val="28"/>
        </w:rPr>
        <w:t xml:space="preserve"> </w:t>
      </w:r>
      <w:proofErr w:type="spellStart"/>
      <w:r w:rsidRPr="0017063F">
        <w:rPr>
          <w:color w:val="000000"/>
          <w:sz w:val="28"/>
          <w:szCs w:val="28"/>
        </w:rPr>
        <w:t>Лужского</w:t>
      </w:r>
      <w:proofErr w:type="spellEnd"/>
      <w:r w:rsidRPr="0017063F">
        <w:rPr>
          <w:color w:val="000000"/>
          <w:sz w:val="28"/>
          <w:szCs w:val="28"/>
        </w:rPr>
        <w:t xml:space="preserve"> муниципального района на 201</w:t>
      </w:r>
      <w:r>
        <w:rPr>
          <w:color w:val="000000"/>
          <w:sz w:val="28"/>
          <w:szCs w:val="28"/>
        </w:rPr>
        <w:t>9</w:t>
      </w:r>
      <w:r w:rsidRPr="0017063F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, в том числе за счет субсидий из областного бюджета.</w:t>
      </w:r>
    </w:p>
    <w:p w:rsidR="00A51392" w:rsidRDefault="00A51392" w:rsidP="00A51392">
      <w:pPr>
        <w:numPr>
          <w:ilvl w:val="0"/>
          <w:numId w:val="2"/>
        </w:numPr>
        <w:tabs>
          <w:tab w:val="left" w:pos="851"/>
          <w:tab w:val="left" w:pos="993"/>
        </w:tabs>
        <w:ind w:left="0" w:firstLine="426"/>
        <w:jc w:val="both"/>
        <w:rPr>
          <w:color w:val="000000"/>
          <w:sz w:val="28"/>
          <w:szCs w:val="28"/>
        </w:rPr>
      </w:pPr>
      <w:r w:rsidRPr="00C36C5F">
        <w:rPr>
          <w:b/>
          <w:color w:val="000000"/>
          <w:sz w:val="28"/>
          <w:szCs w:val="28"/>
        </w:rPr>
        <w:t xml:space="preserve">Место выполнения работ: </w:t>
      </w:r>
      <w:r w:rsidRPr="00C36C5F">
        <w:rPr>
          <w:color w:val="000000"/>
          <w:sz w:val="28"/>
          <w:szCs w:val="28"/>
        </w:rPr>
        <w:t xml:space="preserve">188224, Ленинградская область, </w:t>
      </w:r>
      <w:proofErr w:type="spellStart"/>
      <w:r w:rsidRPr="00C36C5F">
        <w:rPr>
          <w:color w:val="000000"/>
          <w:sz w:val="28"/>
          <w:szCs w:val="28"/>
        </w:rPr>
        <w:t>Лужский</w:t>
      </w:r>
      <w:proofErr w:type="spellEnd"/>
      <w:r w:rsidRPr="00C36C5F">
        <w:rPr>
          <w:color w:val="000000"/>
          <w:sz w:val="28"/>
          <w:szCs w:val="28"/>
        </w:rPr>
        <w:t xml:space="preserve"> район, </w:t>
      </w:r>
      <w:r w:rsidRPr="00C36C5F">
        <w:rPr>
          <w:sz w:val="28"/>
          <w:szCs w:val="28"/>
        </w:rPr>
        <w:t xml:space="preserve">д. </w:t>
      </w:r>
      <w:proofErr w:type="spellStart"/>
      <w:r w:rsidRPr="00C36C5F">
        <w:rPr>
          <w:sz w:val="28"/>
          <w:szCs w:val="28"/>
        </w:rPr>
        <w:t>Почап</w:t>
      </w:r>
      <w:proofErr w:type="spellEnd"/>
      <w:r w:rsidRPr="00C36C5F">
        <w:rPr>
          <w:sz w:val="28"/>
          <w:szCs w:val="28"/>
        </w:rPr>
        <w:t xml:space="preserve"> ул. Дорожная у д. №27, д. </w:t>
      </w:r>
      <w:proofErr w:type="spellStart"/>
      <w:r w:rsidRPr="00C36C5F">
        <w:rPr>
          <w:sz w:val="28"/>
          <w:szCs w:val="28"/>
        </w:rPr>
        <w:t>Почап</w:t>
      </w:r>
      <w:proofErr w:type="spellEnd"/>
      <w:r w:rsidRPr="00C36C5F">
        <w:rPr>
          <w:sz w:val="28"/>
          <w:szCs w:val="28"/>
        </w:rPr>
        <w:t xml:space="preserve"> ул. Солнечная у д. №14, д. </w:t>
      </w:r>
      <w:proofErr w:type="spellStart"/>
      <w:r w:rsidRPr="00C36C5F">
        <w:rPr>
          <w:sz w:val="28"/>
          <w:szCs w:val="28"/>
        </w:rPr>
        <w:t>Почап</w:t>
      </w:r>
      <w:proofErr w:type="spellEnd"/>
      <w:r w:rsidRPr="00C36C5F">
        <w:rPr>
          <w:sz w:val="28"/>
          <w:szCs w:val="28"/>
        </w:rPr>
        <w:t xml:space="preserve"> перекресток улиц Заречной и Южной</w:t>
      </w:r>
      <w:r w:rsidRPr="00C36C5F">
        <w:rPr>
          <w:color w:val="000000"/>
          <w:sz w:val="28"/>
          <w:szCs w:val="28"/>
        </w:rPr>
        <w:t xml:space="preserve"> </w:t>
      </w:r>
    </w:p>
    <w:p w:rsidR="00A51392" w:rsidRPr="00C36C5F" w:rsidRDefault="00A51392" w:rsidP="00A51392">
      <w:pPr>
        <w:numPr>
          <w:ilvl w:val="0"/>
          <w:numId w:val="2"/>
        </w:numPr>
        <w:tabs>
          <w:tab w:val="left" w:pos="851"/>
          <w:tab w:val="left" w:pos="993"/>
        </w:tabs>
        <w:ind w:left="0" w:firstLine="426"/>
        <w:jc w:val="both"/>
        <w:rPr>
          <w:color w:val="000000"/>
          <w:sz w:val="28"/>
          <w:szCs w:val="28"/>
        </w:rPr>
      </w:pPr>
      <w:r w:rsidRPr="00C36C5F">
        <w:rPr>
          <w:b/>
          <w:color w:val="000000"/>
          <w:sz w:val="28"/>
          <w:szCs w:val="28"/>
        </w:rPr>
        <w:t xml:space="preserve">Срок выполнения работ: </w:t>
      </w:r>
      <w:r w:rsidRPr="00C36C5F">
        <w:rPr>
          <w:color w:val="000000"/>
          <w:sz w:val="28"/>
          <w:szCs w:val="28"/>
        </w:rPr>
        <w:t>в течение 15 (пятнадцати) календарных дней с момента заключения муниципального контракта.</w:t>
      </w:r>
    </w:p>
    <w:p w:rsidR="00A51392" w:rsidRPr="0017063F" w:rsidRDefault="00A51392" w:rsidP="00A51392">
      <w:pPr>
        <w:numPr>
          <w:ilvl w:val="0"/>
          <w:numId w:val="2"/>
        </w:numPr>
        <w:tabs>
          <w:tab w:val="left" w:pos="851"/>
          <w:tab w:val="left" w:pos="993"/>
        </w:tabs>
        <w:ind w:left="0" w:firstLine="426"/>
        <w:jc w:val="both"/>
        <w:rPr>
          <w:bCs/>
          <w:color w:val="000000"/>
          <w:sz w:val="28"/>
          <w:szCs w:val="28"/>
        </w:rPr>
      </w:pPr>
      <w:r w:rsidRPr="0017063F">
        <w:rPr>
          <w:b/>
          <w:color w:val="000000"/>
          <w:sz w:val="28"/>
          <w:szCs w:val="28"/>
        </w:rPr>
        <w:t>Порядок оплаты:</w:t>
      </w:r>
      <w:r w:rsidRPr="0017063F">
        <w:rPr>
          <w:bCs/>
          <w:color w:val="000000"/>
          <w:sz w:val="28"/>
          <w:szCs w:val="28"/>
        </w:rPr>
        <w:t xml:space="preserve"> оплата производится по выполнению работ и подписанию актов сдачи-приёмки выполненных работ путём перечисления денежных средств на расчётный счёт Подрядчика в течение 10 (десяти) банковских дней, после выставления счёта на оплату.</w:t>
      </w:r>
    </w:p>
    <w:p w:rsidR="00A51392" w:rsidRPr="0017063F" w:rsidRDefault="00A51392" w:rsidP="00A51392">
      <w:pPr>
        <w:numPr>
          <w:ilvl w:val="0"/>
          <w:numId w:val="2"/>
        </w:numPr>
        <w:tabs>
          <w:tab w:val="left" w:pos="851"/>
          <w:tab w:val="left" w:pos="993"/>
        </w:tabs>
        <w:ind w:left="0" w:firstLine="426"/>
        <w:jc w:val="both"/>
        <w:rPr>
          <w:bCs/>
          <w:color w:val="000000"/>
          <w:sz w:val="28"/>
          <w:szCs w:val="28"/>
        </w:rPr>
      </w:pPr>
      <w:r w:rsidRPr="0017063F">
        <w:rPr>
          <w:b/>
          <w:color w:val="000000"/>
          <w:sz w:val="28"/>
          <w:szCs w:val="28"/>
        </w:rPr>
        <w:t xml:space="preserve">Начальная (максимальная) цена контракта: </w:t>
      </w:r>
      <w:r w:rsidR="00457921">
        <w:rPr>
          <w:b/>
          <w:color w:val="000000"/>
          <w:sz w:val="28"/>
          <w:szCs w:val="28"/>
        </w:rPr>
        <w:t>673 482</w:t>
      </w:r>
      <w:r w:rsidRPr="0017063F">
        <w:rPr>
          <w:bCs/>
          <w:color w:val="000000"/>
          <w:sz w:val="28"/>
          <w:szCs w:val="28"/>
          <w:shd w:val="clear" w:color="auto" w:fill="FFFFFF"/>
        </w:rPr>
        <w:t xml:space="preserve"> (</w:t>
      </w:r>
      <w:r w:rsidR="00457921">
        <w:rPr>
          <w:bCs/>
          <w:color w:val="000000"/>
          <w:sz w:val="28"/>
          <w:szCs w:val="28"/>
          <w:shd w:val="clear" w:color="auto" w:fill="FFFFFF"/>
        </w:rPr>
        <w:t xml:space="preserve">Шестьсот семьдесят три </w:t>
      </w:r>
      <w:r w:rsidRPr="0017063F">
        <w:rPr>
          <w:bCs/>
          <w:color w:val="000000"/>
          <w:sz w:val="28"/>
          <w:szCs w:val="28"/>
          <w:shd w:val="clear" w:color="auto" w:fill="FFFFFF"/>
        </w:rPr>
        <w:t>тысяч</w:t>
      </w:r>
      <w:r w:rsidR="00457921">
        <w:rPr>
          <w:bCs/>
          <w:color w:val="000000"/>
          <w:sz w:val="28"/>
          <w:szCs w:val="28"/>
          <w:shd w:val="clear" w:color="auto" w:fill="FFFFFF"/>
        </w:rPr>
        <w:t>и четыреста восемьдесят два</w:t>
      </w:r>
      <w:r w:rsidRPr="0017063F">
        <w:rPr>
          <w:bCs/>
          <w:color w:val="000000"/>
          <w:sz w:val="28"/>
          <w:szCs w:val="28"/>
          <w:shd w:val="clear" w:color="auto" w:fill="FFFFFF"/>
        </w:rPr>
        <w:t xml:space="preserve"> рубл</w:t>
      </w:r>
      <w:r w:rsidR="00457921">
        <w:rPr>
          <w:bCs/>
          <w:color w:val="000000"/>
          <w:sz w:val="28"/>
          <w:szCs w:val="28"/>
          <w:shd w:val="clear" w:color="auto" w:fill="FFFFFF"/>
        </w:rPr>
        <w:t>я</w:t>
      </w:r>
      <w:r w:rsidRPr="0017063F">
        <w:rPr>
          <w:bCs/>
          <w:color w:val="000000"/>
          <w:sz w:val="28"/>
          <w:szCs w:val="28"/>
          <w:shd w:val="clear" w:color="auto" w:fill="FFFFFF"/>
        </w:rPr>
        <w:t>) рублей 00 копеек.</w:t>
      </w:r>
    </w:p>
    <w:p w:rsidR="00A51392" w:rsidRPr="0017063F" w:rsidRDefault="00A51392" w:rsidP="00A51392">
      <w:pPr>
        <w:numPr>
          <w:ilvl w:val="0"/>
          <w:numId w:val="2"/>
        </w:numPr>
        <w:tabs>
          <w:tab w:val="left" w:pos="360"/>
          <w:tab w:val="left" w:pos="426"/>
          <w:tab w:val="left" w:pos="993"/>
        </w:tabs>
        <w:ind w:left="0" w:firstLine="426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17063F">
        <w:rPr>
          <w:b/>
          <w:color w:val="000000"/>
          <w:sz w:val="28"/>
          <w:szCs w:val="28"/>
        </w:rPr>
        <w:t xml:space="preserve">Цели использования результатов работ: </w:t>
      </w:r>
      <w:r w:rsidRPr="0017063F">
        <w:rPr>
          <w:color w:val="000000"/>
          <w:sz w:val="28"/>
          <w:szCs w:val="28"/>
          <w:shd w:val="clear" w:color="auto" w:fill="FFFFFF"/>
        </w:rPr>
        <w:t xml:space="preserve">улучшения жизнедеятельности населения, санитарного и экологического состояния </w:t>
      </w:r>
      <w:r>
        <w:rPr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Почап</w:t>
      </w:r>
      <w:proofErr w:type="spellEnd"/>
      <w:r w:rsidRPr="0017063F">
        <w:rPr>
          <w:color w:val="000000"/>
          <w:sz w:val="28"/>
          <w:szCs w:val="28"/>
          <w:shd w:val="clear" w:color="auto" w:fill="FFFFFF"/>
        </w:rPr>
        <w:t>.</w:t>
      </w:r>
    </w:p>
    <w:p w:rsidR="00A51392" w:rsidRPr="00C36C5F" w:rsidRDefault="00A51392" w:rsidP="00A51392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Pr="00C36C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Виды выполняемых работ: </w:t>
      </w:r>
      <w:r w:rsidRPr="00C36C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выполнение работ по установке 3 (трех) заглубленных контейнеров для сбора твердых коммунальных отходов по адресам: </w:t>
      </w:r>
      <w:r w:rsidRPr="00C36C5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C36C5F">
        <w:rPr>
          <w:rFonts w:ascii="Times New Roman" w:hAnsi="Times New Roman" w:cs="Times New Roman"/>
          <w:sz w:val="28"/>
          <w:szCs w:val="28"/>
        </w:rPr>
        <w:t>Почап</w:t>
      </w:r>
      <w:proofErr w:type="spellEnd"/>
      <w:r w:rsidRPr="00C36C5F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Pr="00C36C5F">
        <w:rPr>
          <w:rFonts w:ascii="Times New Roman" w:hAnsi="Times New Roman" w:cs="Times New Roman"/>
          <w:sz w:val="28"/>
          <w:szCs w:val="28"/>
        </w:rPr>
        <w:t>Дорожная</w:t>
      </w:r>
      <w:proofErr w:type="gramEnd"/>
      <w:r w:rsidRPr="00C36C5F">
        <w:rPr>
          <w:rFonts w:ascii="Times New Roman" w:hAnsi="Times New Roman" w:cs="Times New Roman"/>
          <w:sz w:val="28"/>
          <w:szCs w:val="28"/>
        </w:rPr>
        <w:t xml:space="preserve"> у д. №27, д. </w:t>
      </w:r>
      <w:proofErr w:type="spellStart"/>
      <w:r w:rsidRPr="00C36C5F">
        <w:rPr>
          <w:rFonts w:ascii="Times New Roman" w:hAnsi="Times New Roman" w:cs="Times New Roman"/>
          <w:sz w:val="28"/>
          <w:szCs w:val="28"/>
        </w:rPr>
        <w:t>Почап</w:t>
      </w:r>
      <w:proofErr w:type="spellEnd"/>
      <w:r w:rsidRPr="00C36C5F">
        <w:rPr>
          <w:rFonts w:ascii="Times New Roman" w:hAnsi="Times New Roman" w:cs="Times New Roman"/>
          <w:sz w:val="28"/>
          <w:szCs w:val="28"/>
        </w:rPr>
        <w:t xml:space="preserve"> ул. Солнечная у д. №14, д. </w:t>
      </w:r>
      <w:proofErr w:type="spellStart"/>
      <w:r w:rsidRPr="00C36C5F">
        <w:rPr>
          <w:rFonts w:ascii="Times New Roman" w:hAnsi="Times New Roman" w:cs="Times New Roman"/>
          <w:sz w:val="28"/>
          <w:szCs w:val="28"/>
        </w:rPr>
        <w:t>Почап</w:t>
      </w:r>
      <w:proofErr w:type="spellEnd"/>
      <w:r w:rsidRPr="00C36C5F">
        <w:rPr>
          <w:rFonts w:ascii="Times New Roman" w:hAnsi="Times New Roman" w:cs="Times New Roman"/>
          <w:sz w:val="28"/>
          <w:szCs w:val="28"/>
        </w:rPr>
        <w:t xml:space="preserve"> перекресток улиц Заречной и Южной.</w:t>
      </w:r>
      <w:r w:rsidRPr="00C36C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51392" w:rsidRPr="00C36C5F" w:rsidRDefault="00A51392" w:rsidP="00A51392">
      <w:pPr>
        <w:tabs>
          <w:tab w:val="left" w:pos="851"/>
          <w:tab w:val="left" w:pos="993"/>
        </w:tabs>
        <w:ind w:left="426"/>
        <w:jc w:val="both"/>
        <w:rPr>
          <w:bCs/>
          <w:color w:val="000000"/>
          <w:sz w:val="28"/>
          <w:szCs w:val="28"/>
        </w:rPr>
      </w:pPr>
      <w:r w:rsidRPr="00C36C5F">
        <w:rPr>
          <w:bCs/>
          <w:color w:val="000000"/>
          <w:sz w:val="28"/>
          <w:szCs w:val="28"/>
        </w:rPr>
        <w:t xml:space="preserve"> </w:t>
      </w:r>
    </w:p>
    <w:p w:rsidR="00A51392" w:rsidRPr="00C36C5F" w:rsidRDefault="00A51392" w:rsidP="00A51392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Cs/>
          <w:color w:val="000000"/>
          <w:sz w:val="28"/>
          <w:szCs w:val="28"/>
        </w:rPr>
      </w:pPr>
      <w:r w:rsidRPr="00C36C5F">
        <w:rPr>
          <w:b/>
          <w:color w:val="000000"/>
          <w:sz w:val="28"/>
          <w:szCs w:val="28"/>
        </w:rPr>
        <w:lastRenderedPageBreak/>
        <w:t xml:space="preserve">Время выполнения работ: </w:t>
      </w:r>
      <w:r w:rsidRPr="00C36C5F">
        <w:rPr>
          <w:color w:val="000000"/>
          <w:sz w:val="28"/>
          <w:szCs w:val="28"/>
        </w:rPr>
        <w:t>работы проводить ежедневно с 08.00 до 21.00 час.</w:t>
      </w:r>
    </w:p>
    <w:p w:rsidR="00A51392" w:rsidRPr="00C36C5F" w:rsidRDefault="00A51392" w:rsidP="00A51392">
      <w:pPr>
        <w:numPr>
          <w:ilvl w:val="0"/>
          <w:numId w:val="2"/>
        </w:numPr>
        <w:tabs>
          <w:tab w:val="left" w:pos="851"/>
          <w:tab w:val="left" w:pos="993"/>
        </w:tabs>
        <w:spacing w:after="200"/>
        <w:ind w:left="0" w:firstLine="426"/>
        <w:contextualSpacing/>
        <w:jc w:val="both"/>
        <w:rPr>
          <w:bCs/>
          <w:color w:val="000000"/>
          <w:sz w:val="28"/>
          <w:szCs w:val="28"/>
        </w:rPr>
      </w:pPr>
      <w:r w:rsidRPr="00C36C5F">
        <w:rPr>
          <w:b/>
          <w:color w:val="000000"/>
          <w:sz w:val="28"/>
          <w:szCs w:val="28"/>
          <w:lang w:eastAsia="en-US"/>
        </w:rPr>
        <w:t xml:space="preserve"> </w:t>
      </w:r>
      <w:proofErr w:type="gramStart"/>
      <w:r w:rsidRPr="00C36C5F">
        <w:rPr>
          <w:b/>
          <w:color w:val="000000"/>
          <w:sz w:val="28"/>
          <w:szCs w:val="28"/>
          <w:lang w:eastAsia="en-US"/>
        </w:rPr>
        <w:t xml:space="preserve">Ведомость объема работ: </w:t>
      </w:r>
      <w:r w:rsidRPr="00C36C5F">
        <w:rPr>
          <w:bCs/>
          <w:color w:val="000000"/>
          <w:sz w:val="28"/>
          <w:szCs w:val="28"/>
          <w:lang w:eastAsia="en-US"/>
        </w:rPr>
        <w:t xml:space="preserve">работы по приобретению и установке заглубленных контейнеров для сбора твердых коммунальных отходов </w:t>
      </w:r>
      <w:r w:rsidRPr="00C36C5F">
        <w:rPr>
          <w:color w:val="000000"/>
          <w:sz w:val="28"/>
          <w:szCs w:val="28"/>
        </w:rPr>
        <w:t xml:space="preserve">по адресам: </w:t>
      </w:r>
      <w:r w:rsidRPr="00C36C5F">
        <w:rPr>
          <w:sz w:val="28"/>
          <w:szCs w:val="28"/>
        </w:rPr>
        <w:t xml:space="preserve">д. </w:t>
      </w:r>
      <w:proofErr w:type="spellStart"/>
      <w:r w:rsidRPr="00C36C5F">
        <w:rPr>
          <w:sz w:val="28"/>
          <w:szCs w:val="28"/>
        </w:rPr>
        <w:t>Почап</w:t>
      </w:r>
      <w:proofErr w:type="spellEnd"/>
      <w:r w:rsidRPr="00C36C5F">
        <w:rPr>
          <w:sz w:val="28"/>
          <w:szCs w:val="28"/>
        </w:rPr>
        <w:t xml:space="preserve"> ул. Дорожная у д. №27, д. </w:t>
      </w:r>
      <w:proofErr w:type="spellStart"/>
      <w:r w:rsidRPr="00C36C5F">
        <w:rPr>
          <w:sz w:val="28"/>
          <w:szCs w:val="28"/>
        </w:rPr>
        <w:t>Почап</w:t>
      </w:r>
      <w:proofErr w:type="spellEnd"/>
      <w:r w:rsidRPr="00C36C5F">
        <w:rPr>
          <w:sz w:val="28"/>
          <w:szCs w:val="28"/>
        </w:rPr>
        <w:t xml:space="preserve"> ул. Солнечная у д. №14, д. </w:t>
      </w:r>
      <w:proofErr w:type="spellStart"/>
      <w:r w:rsidRPr="00C36C5F">
        <w:rPr>
          <w:sz w:val="28"/>
          <w:szCs w:val="28"/>
        </w:rPr>
        <w:t>Почап</w:t>
      </w:r>
      <w:proofErr w:type="spellEnd"/>
      <w:r w:rsidRPr="00C36C5F">
        <w:rPr>
          <w:sz w:val="28"/>
          <w:szCs w:val="28"/>
        </w:rPr>
        <w:t xml:space="preserve"> перекресток улиц Заречной и Южной.</w:t>
      </w:r>
      <w:proofErr w:type="gramEnd"/>
    </w:p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80"/>
        <w:gridCol w:w="5237"/>
        <w:gridCol w:w="1246"/>
        <w:gridCol w:w="1277"/>
        <w:gridCol w:w="1625"/>
      </w:tblGrid>
      <w:tr w:rsidR="00A51392" w:rsidRPr="00C36C5F" w:rsidTr="0024263B">
        <w:trPr>
          <w:trHeight w:val="290"/>
        </w:trPr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1392" w:rsidRPr="00C36C5F" w:rsidTr="0024263B">
        <w:trPr>
          <w:trHeight w:val="247"/>
        </w:trPr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1392" w:rsidRPr="00C36C5F" w:rsidTr="0024263B">
        <w:trPr>
          <w:trHeight w:val="276"/>
        </w:trPr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1392" w:rsidRPr="00C36C5F" w:rsidTr="0024263B">
        <w:trPr>
          <w:trHeight w:val="305"/>
        </w:trPr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1392" w:rsidRPr="008845B6" w:rsidTr="0024263B">
        <w:trPr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1392" w:rsidRPr="00C36C5F" w:rsidTr="0024263B">
        <w:trPr>
          <w:trHeight w:val="247"/>
        </w:trPr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51392" w:rsidRPr="008845B6" w:rsidTr="0024263B">
        <w:trPr>
          <w:trHeight w:val="276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51392" w:rsidRPr="008845B6" w:rsidTr="0024263B">
        <w:trPr>
          <w:trHeight w:val="24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1392" w:rsidRPr="008845B6" w:rsidTr="0024263B">
        <w:trPr>
          <w:trHeight w:val="247"/>
        </w:trPr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1392" w:rsidRPr="008845B6" w:rsidTr="0024263B">
        <w:trPr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45B6">
              <w:rPr>
                <w:color w:val="000000"/>
              </w:rPr>
              <w:t xml:space="preserve">№ </w:t>
            </w:r>
            <w:proofErr w:type="spellStart"/>
            <w:r w:rsidRPr="008845B6">
              <w:rPr>
                <w:color w:val="000000"/>
              </w:rPr>
              <w:t>пп</w:t>
            </w:r>
            <w:proofErr w:type="spellEnd"/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45B6">
              <w:rPr>
                <w:color w:val="000000"/>
              </w:rPr>
              <w:t>Наименование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45B6">
              <w:rPr>
                <w:color w:val="000000"/>
              </w:rPr>
              <w:t xml:space="preserve">Ед. </w:t>
            </w:r>
            <w:proofErr w:type="spellStart"/>
            <w:r w:rsidRPr="008845B6">
              <w:rPr>
                <w:color w:val="000000"/>
              </w:rPr>
              <w:t>изм</w:t>
            </w:r>
            <w:proofErr w:type="spellEnd"/>
            <w:r w:rsidRPr="008845B6">
              <w:rPr>
                <w:color w:val="000000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45B6">
              <w:rPr>
                <w:color w:val="000000"/>
              </w:rPr>
              <w:t>Кол.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45B6">
              <w:rPr>
                <w:color w:val="000000"/>
              </w:rPr>
              <w:t>Примечание</w:t>
            </w:r>
          </w:p>
        </w:tc>
      </w:tr>
      <w:tr w:rsidR="00A51392" w:rsidRPr="008845B6" w:rsidTr="0024263B">
        <w:trPr>
          <w:trHeight w:val="24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5</w:t>
            </w:r>
          </w:p>
        </w:tc>
      </w:tr>
      <w:tr w:rsidR="00A51392" w:rsidRPr="008845B6" w:rsidTr="0024263B">
        <w:trPr>
          <w:trHeight w:val="319"/>
        </w:trPr>
        <w:tc>
          <w:tcPr>
            <w:tcW w:w="5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845B6">
              <w:rPr>
                <w:b/>
                <w:bCs/>
                <w:color w:val="000000"/>
                <w:sz w:val="22"/>
                <w:szCs w:val="22"/>
              </w:rPr>
              <w:t>Земляные работы, демонтаж</w:t>
            </w:r>
          </w:p>
        </w:tc>
        <w:tc>
          <w:tcPr>
            <w:tcW w:w="12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51392" w:rsidRPr="008845B6" w:rsidTr="0024263B">
        <w:trPr>
          <w:trHeight w:val="742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Разработка грунта с погрузкой на автомобили-самосвалы экскаваторами с ковшом вместимостью: 0,4 (0,35-0,45) м3, группа грунтов 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1000 м3 грунта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0,016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1392" w:rsidRPr="008845B6" w:rsidTr="0024263B">
        <w:trPr>
          <w:trHeight w:val="742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Перевозка грузов автомобилями-самосвалами грузоподъемностью 10 т, работающих вне карьера, на расстояние: до 5 км I класс груза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1 т груза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28</w:t>
            </w:r>
          </w:p>
          <w:p w:rsidR="00A51392" w:rsidRPr="008845B6" w:rsidRDefault="00A51392" w:rsidP="001C073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16*1,75</w:t>
            </w:r>
          </w:p>
        </w:tc>
      </w:tr>
      <w:tr w:rsidR="00A51392" w:rsidRPr="008845B6" w:rsidTr="0024263B">
        <w:trPr>
          <w:trHeight w:val="49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100 м3 грунта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1392" w:rsidRPr="008845B6" w:rsidTr="0024263B">
        <w:trPr>
          <w:trHeight w:val="742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100 м3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0,033</w:t>
            </w:r>
          </w:p>
          <w:p w:rsidR="00A51392" w:rsidRPr="008845B6" w:rsidRDefault="00A51392" w:rsidP="001C073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3*1,1/100</w:t>
            </w:r>
          </w:p>
        </w:tc>
      </w:tr>
      <w:tr w:rsidR="00A51392" w:rsidRPr="008845B6" w:rsidTr="0024263B">
        <w:trPr>
          <w:trHeight w:val="742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Перевозка грузов автомобилями-самосвалами грузоподъемностью 10 т, работающих вне карьера, на расстояние: до 5 км I класс груза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1 т груза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5,28</w:t>
            </w:r>
          </w:p>
          <w:p w:rsidR="00A51392" w:rsidRPr="008845B6" w:rsidRDefault="00A51392" w:rsidP="001C073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3,3*1,6</w:t>
            </w:r>
          </w:p>
        </w:tc>
      </w:tr>
      <w:tr w:rsidR="00A51392" w:rsidRPr="008845B6" w:rsidTr="0024263B">
        <w:trPr>
          <w:trHeight w:val="49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 xml:space="preserve">Засыпка пазух котлованов </w:t>
            </w:r>
            <w:proofErr w:type="spellStart"/>
            <w:r w:rsidRPr="008845B6">
              <w:rPr>
                <w:color w:val="000000"/>
                <w:sz w:val="20"/>
                <w:szCs w:val="20"/>
              </w:rPr>
              <w:t>спецсооружений</w:t>
            </w:r>
            <w:proofErr w:type="spellEnd"/>
            <w:r w:rsidRPr="008845B6">
              <w:rPr>
                <w:color w:val="000000"/>
                <w:sz w:val="20"/>
                <w:szCs w:val="20"/>
              </w:rPr>
              <w:t xml:space="preserve"> песчано-гравийной смесью, в т.ч.: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10 м3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1392" w:rsidRPr="008845B6" w:rsidTr="0024263B">
        <w:trPr>
          <w:trHeight w:val="247"/>
        </w:trPr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Смесь песчано-гравийная несортированная речная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1392" w:rsidRPr="008845B6" w:rsidTr="0024263B">
        <w:trPr>
          <w:trHeight w:val="305"/>
        </w:trPr>
        <w:tc>
          <w:tcPr>
            <w:tcW w:w="5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845B6">
              <w:rPr>
                <w:b/>
                <w:bCs/>
                <w:color w:val="000000"/>
                <w:sz w:val="22"/>
                <w:szCs w:val="22"/>
              </w:rPr>
              <w:t>Фундамент</w:t>
            </w:r>
          </w:p>
        </w:tc>
        <w:tc>
          <w:tcPr>
            <w:tcW w:w="12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51392" w:rsidRPr="008845B6" w:rsidTr="0024263B">
        <w:trPr>
          <w:trHeight w:val="49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Устройство основания под фундаменты: гравийного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1 м3 основания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1392" w:rsidRPr="008845B6" w:rsidTr="0024263B">
        <w:trPr>
          <w:trHeight w:val="653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Устройство фундаментных плит железобетонных: плоских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845B6">
              <w:rPr>
                <w:color w:val="000000"/>
                <w:sz w:val="16"/>
                <w:szCs w:val="16"/>
              </w:rPr>
              <w:t>100 м3 железобетона в деле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0,031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1392" w:rsidRPr="008845B6" w:rsidTr="0024263B">
        <w:trPr>
          <w:trHeight w:val="290"/>
        </w:trPr>
        <w:tc>
          <w:tcPr>
            <w:tcW w:w="5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845B6">
              <w:rPr>
                <w:b/>
                <w:bCs/>
                <w:color w:val="000000"/>
                <w:sz w:val="22"/>
                <w:szCs w:val="22"/>
              </w:rPr>
              <w:t xml:space="preserve"> Монтаж контейнеров</w:t>
            </w:r>
          </w:p>
        </w:tc>
        <w:tc>
          <w:tcPr>
            <w:tcW w:w="12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51392" w:rsidRPr="008845B6" w:rsidTr="0024263B">
        <w:trPr>
          <w:trHeight w:val="742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Монтаж мусорных контейнеров с системой быстрой разгрузки и модулем автономного пожаротушения на открытой площадке, масса оборудования: 0,5 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Экобин</w:t>
            </w:r>
            <w:proofErr w:type="spellEnd"/>
          </w:p>
        </w:tc>
      </w:tr>
      <w:tr w:rsidR="00A51392" w:rsidRPr="008845B6" w:rsidTr="0024263B">
        <w:trPr>
          <w:trHeight w:val="319"/>
        </w:trPr>
        <w:tc>
          <w:tcPr>
            <w:tcW w:w="5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845B6">
              <w:rPr>
                <w:b/>
                <w:bCs/>
                <w:color w:val="000000"/>
                <w:sz w:val="22"/>
                <w:szCs w:val="22"/>
              </w:rPr>
              <w:t>Покрытия</w:t>
            </w:r>
          </w:p>
        </w:tc>
        <w:tc>
          <w:tcPr>
            <w:tcW w:w="12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51392" w:rsidRPr="008845B6" w:rsidTr="0024263B">
        <w:trPr>
          <w:trHeight w:val="742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Устройство прослойки из нетканого синтетического материала (НСМ) под покрытием из сборных железобетонных плит: сплошной, в т.ч.: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1000 м</w:t>
            </w:r>
            <w:proofErr w:type="gramStart"/>
            <w:r w:rsidRPr="008845B6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8845B6">
              <w:rPr>
                <w:color w:val="000000"/>
                <w:sz w:val="20"/>
                <w:szCs w:val="20"/>
              </w:rPr>
              <w:t xml:space="preserve"> поверхности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1392" w:rsidRPr="008845B6" w:rsidTr="0024263B">
        <w:trPr>
          <w:trHeight w:val="494"/>
        </w:trPr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 xml:space="preserve">Полотно </w:t>
            </w:r>
            <w:proofErr w:type="spellStart"/>
            <w:r w:rsidRPr="008845B6">
              <w:rPr>
                <w:color w:val="000000"/>
                <w:sz w:val="20"/>
                <w:szCs w:val="20"/>
              </w:rPr>
              <w:t>иглопробивное</w:t>
            </w:r>
            <w:proofErr w:type="spellEnd"/>
            <w:r w:rsidRPr="008845B6">
              <w:rPr>
                <w:color w:val="000000"/>
                <w:sz w:val="20"/>
                <w:szCs w:val="20"/>
              </w:rPr>
              <w:t xml:space="preserve"> для дорожного строительства (Дорнит-2)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10 м</w:t>
            </w:r>
            <w:proofErr w:type="gramStart"/>
            <w:r w:rsidRPr="008845B6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12*1,15/10</w:t>
            </w:r>
          </w:p>
        </w:tc>
      </w:tr>
      <w:tr w:rsidR="00A51392" w:rsidRPr="008845B6" w:rsidTr="0024263B">
        <w:trPr>
          <w:trHeight w:val="696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Устройство подстилающих и выравнивающих слоев оснований: из щебня, в т.ч.: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845B6">
              <w:rPr>
                <w:color w:val="000000"/>
                <w:sz w:val="18"/>
                <w:szCs w:val="18"/>
              </w:rPr>
              <w:t>100 м3 (в плотном теле)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1392" w:rsidRPr="008845B6" w:rsidTr="0024263B">
        <w:trPr>
          <w:trHeight w:val="494"/>
        </w:trPr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Щебень марки 800 фракция 10-20 мм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2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1,524</w:t>
            </w:r>
          </w:p>
          <w:p w:rsidR="00A51392" w:rsidRPr="008845B6" w:rsidRDefault="00A51392" w:rsidP="001C073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45B6">
              <w:rPr>
                <w:i/>
                <w:iCs/>
                <w:color w:val="000000"/>
                <w:sz w:val="20"/>
                <w:szCs w:val="20"/>
              </w:rPr>
              <w:t>1,2*1,27</w:t>
            </w:r>
          </w:p>
        </w:tc>
      </w:tr>
      <w:tr w:rsidR="00A51392" w:rsidRPr="008845B6" w:rsidTr="0024263B">
        <w:trPr>
          <w:trHeight w:val="742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Устройство подстилающих и выравнивающих слоев оснований: из сухой песчано-цементной смеси, в т.ч.: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845B6">
              <w:rPr>
                <w:color w:val="000000"/>
                <w:sz w:val="18"/>
                <w:szCs w:val="18"/>
              </w:rPr>
              <w:t>100 м3 (в плотном теле)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1392" w:rsidRPr="008845B6" w:rsidTr="0024263B">
        <w:trPr>
          <w:trHeight w:val="494"/>
        </w:trPr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 xml:space="preserve">Смесь </w:t>
            </w:r>
            <w:proofErr w:type="spellStart"/>
            <w:r w:rsidRPr="008845B6">
              <w:rPr>
                <w:color w:val="000000"/>
                <w:sz w:val="20"/>
                <w:szCs w:val="20"/>
              </w:rPr>
              <w:t>пескоцементная</w:t>
            </w:r>
            <w:proofErr w:type="spellEnd"/>
            <w:r w:rsidRPr="008845B6">
              <w:rPr>
                <w:color w:val="000000"/>
                <w:sz w:val="20"/>
                <w:szCs w:val="20"/>
              </w:rPr>
              <w:t xml:space="preserve"> с содержанием цемента до 67 %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0,66</w:t>
            </w:r>
          </w:p>
          <w:p w:rsidR="00A51392" w:rsidRPr="008845B6" w:rsidRDefault="00A51392" w:rsidP="001C073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845B6">
              <w:rPr>
                <w:i/>
                <w:iCs/>
                <w:color w:val="000000"/>
                <w:sz w:val="20"/>
                <w:szCs w:val="20"/>
              </w:rPr>
              <w:t>0,6*1,1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1392" w:rsidRPr="008845B6" w:rsidTr="0024263B">
        <w:trPr>
          <w:trHeight w:val="742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Устройство покрытий из тротуарной плитки, количество плитки при укладке на 1 м</w:t>
            </w:r>
            <w:proofErr w:type="gramStart"/>
            <w:r w:rsidRPr="008845B6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8845B6">
              <w:rPr>
                <w:color w:val="000000"/>
                <w:sz w:val="20"/>
                <w:szCs w:val="20"/>
              </w:rPr>
              <w:t>: 55 шт., в т.ч.: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10 м</w:t>
            </w:r>
            <w:proofErr w:type="gramStart"/>
            <w:r w:rsidRPr="008845B6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1392" w:rsidRPr="008845B6" w:rsidTr="0024263B">
        <w:trPr>
          <w:trHeight w:val="247"/>
        </w:trPr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Плитка фигурная тротуарная, серая толщина 60 мм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8845B6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12,24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1392" w:rsidRPr="008845B6" w:rsidTr="0024263B">
        <w:trPr>
          <w:trHeight w:val="49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Установка бортовых камней бетонных: при других видах покрытий (тротуарных), в т.ч.: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 xml:space="preserve">100 м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1392" w:rsidRPr="008845B6" w:rsidTr="0024263B">
        <w:trPr>
          <w:trHeight w:val="494"/>
        </w:trPr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Камни бортовые БР 100.20.8 /бетон В22,5 (М300), объем 0,016 м3/ (ГОСТ 6665-91)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1392" w:rsidRPr="008845B6" w:rsidTr="0024263B">
        <w:trPr>
          <w:trHeight w:val="434"/>
        </w:trPr>
        <w:tc>
          <w:tcPr>
            <w:tcW w:w="5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845B6">
              <w:rPr>
                <w:b/>
                <w:bCs/>
                <w:color w:val="000000"/>
                <w:sz w:val="22"/>
                <w:szCs w:val="22"/>
              </w:rPr>
              <w:t>Ограждения</w:t>
            </w:r>
          </w:p>
        </w:tc>
        <w:tc>
          <w:tcPr>
            <w:tcW w:w="12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51392" w:rsidRPr="008845B6" w:rsidTr="0024263B">
        <w:trPr>
          <w:trHeight w:val="49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Установка  металлических столбов высотой до 4 м: с погружением в бетонное основание, в т.ч.: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100 столбов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1392" w:rsidRPr="008845B6" w:rsidTr="0024263B">
        <w:trPr>
          <w:trHeight w:val="247"/>
        </w:trPr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Столб стальной оцинкованный 60х60мм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1392" w:rsidRPr="008845B6" w:rsidTr="0024263B">
        <w:trPr>
          <w:trHeight w:val="247"/>
        </w:trPr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Бетон тяжелый, класс В15 (М200)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0,4438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1392" w:rsidRPr="008845B6" w:rsidTr="0024263B">
        <w:trPr>
          <w:trHeight w:val="49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Устройство заграждений из готовых металлических решетчатых панелей: высотой до 2 м, в т.ч.: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10 панелей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1392" w:rsidRPr="008845B6" w:rsidTr="0024263B">
        <w:trPr>
          <w:trHeight w:val="247"/>
        </w:trPr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Секция стальная оцинкованная длиной 2000 мм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1392" w:rsidRPr="008845B6" w:rsidTr="0024263B">
        <w:trPr>
          <w:trHeight w:val="247"/>
        </w:trPr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Секция стальная оцинкованная длиной 1000 мм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1392" w:rsidRPr="008845B6" w:rsidTr="0024263B">
        <w:trPr>
          <w:trHeight w:val="494"/>
        </w:trPr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Шпильки стальные оцинкованные с гайками и шайбами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845B6">
              <w:rPr>
                <w:color w:val="000000"/>
                <w:sz w:val="20"/>
                <w:szCs w:val="20"/>
              </w:rPr>
              <w:t>компл</w:t>
            </w:r>
            <w:proofErr w:type="spellEnd"/>
            <w:r w:rsidRPr="008845B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845B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92" w:rsidRPr="008845B6" w:rsidRDefault="00A51392" w:rsidP="001C0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A51392" w:rsidRPr="008845B6" w:rsidRDefault="00A51392" w:rsidP="00A51392">
      <w:pPr>
        <w:tabs>
          <w:tab w:val="left" w:pos="851"/>
          <w:tab w:val="left" w:pos="993"/>
        </w:tabs>
        <w:jc w:val="both"/>
        <w:rPr>
          <w:bCs/>
          <w:color w:val="000000"/>
          <w:sz w:val="28"/>
          <w:szCs w:val="28"/>
        </w:rPr>
      </w:pPr>
    </w:p>
    <w:p w:rsidR="00A51392" w:rsidRPr="0017063F" w:rsidRDefault="00A51392" w:rsidP="00A51392">
      <w:pPr>
        <w:tabs>
          <w:tab w:val="left" w:pos="851"/>
          <w:tab w:val="left" w:pos="993"/>
        </w:tabs>
        <w:jc w:val="both"/>
        <w:rPr>
          <w:bCs/>
          <w:color w:val="000000"/>
          <w:sz w:val="28"/>
          <w:szCs w:val="28"/>
        </w:rPr>
      </w:pPr>
    </w:p>
    <w:p w:rsidR="00A51392" w:rsidRPr="00C36C5F" w:rsidRDefault="00A51392" w:rsidP="00A51392">
      <w:pPr>
        <w:tabs>
          <w:tab w:val="left" w:pos="1134"/>
        </w:tabs>
        <w:rPr>
          <w:b/>
          <w:color w:val="000000"/>
          <w:sz w:val="28"/>
          <w:szCs w:val="28"/>
        </w:rPr>
      </w:pPr>
      <w:r w:rsidRPr="00C36C5F">
        <w:rPr>
          <w:b/>
          <w:color w:val="000000"/>
          <w:sz w:val="28"/>
          <w:szCs w:val="28"/>
        </w:rPr>
        <w:t>11. Общие требования к выполнению работ:</w:t>
      </w:r>
    </w:p>
    <w:p w:rsidR="00A51392" w:rsidRPr="00C36C5F" w:rsidRDefault="00A51392" w:rsidP="00A51392">
      <w:pPr>
        <w:tabs>
          <w:tab w:val="left" w:pos="1134"/>
          <w:tab w:val="left" w:pos="2545"/>
        </w:tabs>
        <w:ind w:firstLine="426"/>
        <w:jc w:val="both"/>
        <w:rPr>
          <w:color w:val="000000"/>
          <w:sz w:val="28"/>
          <w:szCs w:val="28"/>
        </w:rPr>
      </w:pPr>
      <w:r w:rsidRPr="00C36C5F">
        <w:rPr>
          <w:color w:val="000000"/>
          <w:sz w:val="28"/>
          <w:szCs w:val="28"/>
        </w:rPr>
        <w:t xml:space="preserve">11.1. Все работы должны быть выполнены надлежащим качеством, в соответствии с условиями муниципального контракта, а также в соответствии с ГОСТ, </w:t>
      </w:r>
      <w:proofErr w:type="spellStart"/>
      <w:r w:rsidRPr="00C36C5F">
        <w:rPr>
          <w:color w:val="000000"/>
          <w:sz w:val="28"/>
          <w:szCs w:val="28"/>
        </w:rPr>
        <w:t>СНиП</w:t>
      </w:r>
      <w:proofErr w:type="spellEnd"/>
      <w:r w:rsidRPr="00C36C5F">
        <w:rPr>
          <w:color w:val="000000"/>
          <w:sz w:val="28"/>
          <w:szCs w:val="28"/>
        </w:rPr>
        <w:t xml:space="preserve"> и другими нормативными документами, регламентирующими выполнение работ по установке заглубленных контейнеров. </w:t>
      </w:r>
    </w:p>
    <w:p w:rsidR="00A51392" w:rsidRPr="00C36C5F" w:rsidRDefault="00A51392" w:rsidP="00A51392">
      <w:pPr>
        <w:tabs>
          <w:tab w:val="left" w:pos="1134"/>
        </w:tabs>
        <w:ind w:firstLine="426"/>
        <w:jc w:val="both"/>
        <w:rPr>
          <w:b/>
          <w:color w:val="000000"/>
          <w:sz w:val="28"/>
          <w:szCs w:val="28"/>
        </w:rPr>
      </w:pPr>
      <w:r w:rsidRPr="00C36C5F">
        <w:rPr>
          <w:color w:val="000000"/>
          <w:sz w:val="28"/>
          <w:szCs w:val="28"/>
        </w:rPr>
        <w:t>11.2</w:t>
      </w:r>
      <w:r w:rsidRPr="00C36C5F">
        <w:rPr>
          <w:b/>
          <w:color w:val="000000"/>
          <w:sz w:val="28"/>
          <w:szCs w:val="28"/>
        </w:rPr>
        <w:t xml:space="preserve"> Работы следует выполнять, руководствуясь требованиями следующих нормативных документов:</w:t>
      </w:r>
    </w:p>
    <w:p w:rsidR="00A51392" w:rsidRPr="00C36C5F" w:rsidRDefault="00A51392" w:rsidP="00A51392">
      <w:pPr>
        <w:tabs>
          <w:tab w:val="left" w:pos="1134"/>
        </w:tabs>
        <w:ind w:firstLine="426"/>
        <w:jc w:val="both"/>
        <w:rPr>
          <w:color w:val="000000"/>
          <w:sz w:val="28"/>
          <w:szCs w:val="28"/>
        </w:rPr>
      </w:pPr>
      <w:r w:rsidRPr="00C36C5F">
        <w:rPr>
          <w:color w:val="000000"/>
          <w:sz w:val="28"/>
          <w:szCs w:val="28"/>
        </w:rPr>
        <w:t xml:space="preserve">1. </w:t>
      </w:r>
      <w:proofErr w:type="spellStart"/>
      <w:r w:rsidRPr="00C36C5F">
        <w:rPr>
          <w:color w:val="000000"/>
          <w:sz w:val="28"/>
          <w:szCs w:val="28"/>
        </w:rPr>
        <w:t>СНиП</w:t>
      </w:r>
      <w:proofErr w:type="spellEnd"/>
      <w:r w:rsidRPr="00C36C5F">
        <w:rPr>
          <w:color w:val="000000"/>
          <w:sz w:val="28"/>
          <w:szCs w:val="28"/>
        </w:rPr>
        <w:t xml:space="preserve"> 42-128-4690-88Санитарные правила содержания территорий населенных мест</w:t>
      </w:r>
    </w:p>
    <w:p w:rsidR="00A51392" w:rsidRPr="00C36C5F" w:rsidRDefault="00A51392" w:rsidP="00A51392">
      <w:pPr>
        <w:tabs>
          <w:tab w:val="left" w:pos="1134"/>
        </w:tabs>
        <w:ind w:firstLine="426"/>
        <w:jc w:val="both"/>
        <w:rPr>
          <w:color w:val="000000"/>
          <w:sz w:val="28"/>
          <w:szCs w:val="28"/>
        </w:rPr>
      </w:pPr>
      <w:r w:rsidRPr="00C36C5F">
        <w:rPr>
          <w:color w:val="000000"/>
          <w:sz w:val="28"/>
          <w:szCs w:val="28"/>
        </w:rPr>
        <w:t xml:space="preserve">2. СП 48.13330.2011 Организация строительства. Актуализированная редакция </w:t>
      </w:r>
      <w:proofErr w:type="spellStart"/>
      <w:r w:rsidRPr="00C36C5F">
        <w:rPr>
          <w:color w:val="000000"/>
          <w:sz w:val="28"/>
          <w:szCs w:val="28"/>
        </w:rPr>
        <w:t>СНиП</w:t>
      </w:r>
      <w:proofErr w:type="spellEnd"/>
      <w:r w:rsidRPr="00C36C5F">
        <w:rPr>
          <w:color w:val="000000"/>
          <w:sz w:val="28"/>
          <w:szCs w:val="28"/>
        </w:rPr>
        <w:t xml:space="preserve"> 12-01-2004;</w:t>
      </w:r>
    </w:p>
    <w:p w:rsidR="00A51392" w:rsidRPr="00C36C5F" w:rsidRDefault="00A51392" w:rsidP="00A51392">
      <w:pPr>
        <w:tabs>
          <w:tab w:val="left" w:pos="1134"/>
        </w:tabs>
        <w:ind w:firstLine="426"/>
        <w:jc w:val="both"/>
        <w:rPr>
          <w:color w:val="000000"/>
          <w:sz w:val="28"/>
          <w:szCs w:val="28"/>
        </w:rPr>
      </w:pPr>
      <w:r w:rsidRPr="00C36C5F">
        <w:rPr>
          <w:color w:val="000000"/>
          <w:sz w:val="28"/>
          <w:szCs w:val="28"/>
        </w:rPr>
        <w:t xml:space="preserve">3. </w:t>
      </w:r>
      <w:proofErr w:type="spellStart"/>
      <w:r w:rsidRPr="00C36C5F">
        <w:rPr>
          <w:color w:val="000000"/>
          <w:sz w:val="28"/>
          <w:szCs w:val="28"/>
        </w:rPr>
        <w:t>СНиП</w:t>
      </w:r>
      <w:proofErr w:type="spellEnd"/>
      <w:r w:rsidRPr="00C36C5F">
        <w:rPr>
          <w:color w:val="000000"/>
          <w:sz w:val="28"/>
          <w:szCs w:val="28"/>
        </w:rPr>
        <w:t xml:space="preserve"> 12-03-2001 Часть 1, </w:t>
      </w:r>
      <w:proofErr w:type="spellStart"/>
      <w:r w:rsidRPr="00C36C5F">
        <w:rPr>
          <w:color w:val="000000"/>
          <w:sz w:val="28"/>
          <w:szCs w:val="28"/>
        </w:rPr>
        <w:t>СНиП</w:t>
      </w:r>
      <w:proofErr w:type="spellEnd"/>
      <w:r w:rsidRPr="00C36C5F">
        <w:rPr>
          <w:color w:val="000000"/>
          <w:sz w:val="28"/>
          <w:szCs w:val="28"/>
        </w:rPr>
        <w:t xml:space="preserve"> 12-04-2002. Часть 2. Безопасность труда в строительстве;</w:t>
      </w:r>
    </w:p>
    <w:p w:rsidR="00A51392" w:rsidRPr="00C36C5F" w:rsidRDefault="00A51392" w:rsidP="00A51392">
      <w:pPr>
        <w:tabs>
          <w:tab w:val="left" w:pos="1134"/>
          <w:tab w:val="left" w:pos="1927"/>
        </w:tabs>
        <w:jc w:val="both"/>
        <w:rPr>
          <w:color w:val="000000"/>
          <w:sz w:val="28"/>
          <w:szCs w:val="28"/>
        </w:rPr>
      </w:pPr>
      <w:r w:rsidRPr="00C36C5F">
        <w:rPr>
          <w:color w:val="000000"/>
          <w:sz w:val="28"/>
          <w:szCs w:val="28"/>
        </w:rPr>
        <w:t xml:space="preserve">      4. Иные нормативно-правовые и локальные акты, применяемые в указанной сфере.</w:t>
      </w:r>
    </w:p>
    <w:p w:rsidR="00A51392" w:rsidRPr="00C36C5F" w:rsidRDefault="00A51392" w:rsidP="00A51392">
      <w:pPr>
        <w:tabs>
          <w:tab w:val="left" w:pos="709"/>
          <w:tab w:val="left" w:pos="1134"/>
        </w:tabs>
        <w:ind w:firstLine="426"/>
        <w:rPr>
          <w:b/>
          <w:bCs/>
          <w:color w:val="000000"/>
          <w:sz w:val="28"/>
          <w:szCs w:val="28"/>
        </w:rPr>
      </w:pPr>
      <w:r w:rsidRPr="00C36C5F">
        <w:rPr>
          <w:b/>
          <w:bCs/>
          <w:color w:val="000000"/>
          <w:sz w:val="28"/>
          <w:szCs w:val="28"/>
        </w:rPr>
        <w:t>12. Требования к материалам, использующимся при выполнении работ:</w:t>
      </w:r>
    </w:p>
    <w:p w:rsidR="00A51392" w:rsidRPr="00C36C5F" w:rsidRDefault="00A51392" w:rsidP="00A51392">
      <w:pPr>
        <w:pStyle w:val="a7"/>
        <w:widowControl w:val="0"/>
        <w:numPr>
          <w:ilvl w:val="1"/>
          <w:numId w:val="7"/>
        </w:numPr>
        <w:tabs>
          <w:tab w:val="left" w:pos="709"/>
          <w:tab w:val="left" w:pos="1134"/>
        </w:tabs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C5F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всех видов работ должно осуществляться в объеме, </w:t>
      </w:r>
      <w:r w:rsidRPr="00C36C5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установленном техническим заданием Заказчика, в соответствии с требованиями  Контракта.  </w:t>
      </w:r>
    </w:p>
    <w:p w:rsidR="00A51392" w:rsidRPr="00C36C5F" w:rsidRDefault="00A51392" w:rsidP="00A51392">
      <w:pPr>
        <w:pStyle w:val="a7"/>
        <w:widowControl w:val="0"/>
        <w:numPr>
          <w:ilvl w:val="1"/>
          <w:numId w:val="7"/>
        </w:numPr>
        <w:tabs>
          <w:tab w:val="left" w:pos="709"/>
          <w:tab w:val="left" w:pos="1134"/>
        </w:tabs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36C5F">
        <w:rPr>
          <w:rFonts w:ascii="Times New Roman" w:hAnsi="Times New Roman" w:cs="Times New Roman"/>
          <w:color w:val="000000"/>
          <w:sz w:val="28"/>
          <w:szCs w:val="28"/>
        </w:rPr>
        <w:t>В период исполнения работ по Контракту Подрядчик обеспечивает высокое качество работ за счет умения и навыков, связанных с производством работ, привлечением компетентного технического персонала с необходимыми допусками и разрешениями на производство работ, а также использование инструментов, производственной базы, отвечающих технологиям выполнения указанных видов работ, предоставление сертификатов, соблюдение гарантий по качеству исполнения работ и поставляемых материалов и конструкций.</w:t>
      </w:r>
      <w:proofErr w:type="gramEnd"/>
    </w:p>
    <w:p w:rsidR="00A51392" w:rsidRPr="00C36C5F" w:rsidRDefault="00A51392" w:rsidP="00A51392">
      <w:pPr>
        <w:widowControl w:val="0"/>
        <w:numPr>
          <w:ilvl w:val="1"/>
          <w:numId w:val="7"/>
        </w:numPr>
        <w:tabs>
          <w:tab w:val="left" w:pos="709"/>
          <w:tab w:val="left" w:pos="1134"/>
        </w:tabs>
        <w:ind w:left="0" w:right="23" w:firstLine="426"/>
        <w:jc w:val="both"/>
        <w:rPr>
          <w:color w:val="000000"/>
          <w:sz w:val="28"/>
          <w:szCs w:val="28"/>
        </w:rPr>
      </w:pPr>
      <w:r w:rsidRPr="00C36C5F">
        <w:rPr>
          <w:color w:val="000000"/>
          <w:sz w:val="28"/>
          <w:szCs w:val="28"/>
        </w:rPr>
        <w:t>Подрядчик выполняет работы на собственных или привлеченных машинах и своими материалами.</w:t>
      </w:r>
    </w:p>
    <w:p w:rsidR="00A51392" w:rsidRPr="00C36C5F" w:rsidRDefault="00A51392" w:rsidP="00A51392">
      <w:pPr>
        <w:pStyle w:val="a7"/>
        <w:numPr>
          <w:ilvl w:val="0"/>
          <w:numId w:val="7"/>
        </w:num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36C5F">
        <w:rPr>
          <w:rFonts w:ascii="Times New Roman" w:hAnsi="Times New Roman" w:cs="Times New Roman"/>
          <w:b/>
          <w:color w:val="000000"/>
          <w:sz w:val="28"/>
          <w:szCs w:val="28"/>
        </w:rPr>
        <w:t>Порядок (последовательность, этапы) выполнения работ:</w:t>
      </w:r>
    </w:p>
    <w:p w:rsidR="00A51392" w:rsidRPr="00C36C5F" w:rsidRDefault="00A51392" w:rsidP="00A51392">
      <w:pPr>
        <w:tabs>
          <w:tab w:val="left" w:pos="709"/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C36C5F">
        <w:rPr>
          <w:color w:val="000000"/>
          <w:sz w:val="28"/>
          <w:szCs w:val="28"/>
        </w:rPr>
        <w:t>До начала выполнения (в том числе подготовительных) работ на объекте Подрядчик обязан получить в установленном порядке разрешение от Заказчика на выполнение земляных работ.</w:t>
      </w:r>
    </w:p>
    <w:p w:rsidR="00A51392" w:rsidRPr="00C36C5F" w:rsidRDefault="00A51392" w:rsidP="00A51392">
      <w:pPr>
        <w:numPr>
          <w:ilvl w:val="0"/>
          <w:numId w:val="7"/>
        </w:numPr>
        <w:tabs>
          <w:tab w:val="left" w:pos="709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C36C5F">
        <w:rPr>
          <w:b/>
          <w:color w:val="000000"/>
          <w:sz w:val="28"/>
          <w:szCs w:val="28"/>
        </w:rPr>
        <w:t>Требования к качеству работ (услуг), в том числе технологи</w:t>
      </w:r>
      <w:r w:rsidRPr="00C36C5F">
        <w:rPr>
          <w:color w:val="000000"/>
          <w:sz w:val="28"/>
          <w:szCs w:val="28"/>
        </w:rPr>
        <w:t xml:space="preserve">и </w:t>
      </w:r>
      <w:r w:rsidRPr="00C36C5F">
        <w:rPr>
          <w:b/>
          <w:color w:val="000000"/>
          <w:sz w:val="28"/>
          <w:szCs w:val="28"/>
        </w:rPr>
        <w:t>производства работ</w:t>
      </w:r>
      <w:r w:rsidRPr="00C36C5F">
        <w:rPr>
          <w:color w:val="000000"/>
          <w:sz w:val="28"/>
          <w:szCs w:val="28"/>
        </w:rPr>
        <w:t>:</w:t>
      </w:r>
    </w:p>
    <w:p w:rsidR="00A51392" w:rsidRPr="00C36C5F" w:rsidRDefault="00A51392" w:rsidP="00A51392">
      <w:pPr>
        <w:tabs>
          <w:tab w:val="left" w:pos="993"/>
          <w:tab w:val="left" w:pos="1134"/>
        </w:tabs>
        <w:jc w:val="both"/>
        <w:rPr>
          <w:b/>
          <w:color w:val="000000"/>
          <w:sz w:val="28"/>
          <w:szCs w:val="28"/>
        </w:rPr>
      </w:pPr>
      <w:r w:rsidRPr="00C36C5F">
        <w:rPr>
          <w:color w:val="000000"/>
          <w:sz w:val="28"/>
          <w:szCs w:val="28"/>
        </w:rPr>
        <w:t xml:space="preserve">      14.1. Подрядчик гарантирует качество работ, наличие сертификатов, технических паспортов или других документов, удостоверяющих качество материалов и оборудования. Несет ответственность за допущенные отступления от требований, предусмотренных в техническом задании.</w:t>
      </w:r>
    </w:p>
    <w:p w:rsidR="00A51392" w:rsidRPr="00C36C5F" w:rsidRDefault="00A51392" w:rsidP="00A51392">
      <w:pPr>
        <w:tabs>
          <w:tab w:val="left" w:pos="1134"/>
        </w:tabs>
        <w:ind w:firstLine="426"/>
        <w:jc w:val="both"/>
        <w:rPr>
          <w:color w:val="000000"/>
          <w:sz w:val="28"/>
          <w:szCs w:val="28"/>
        </w:rPr>
      </w:pPr>
      <w:r w:rsidRPr="00C36C5F">
        <w:rPr>
          <w:color w:val="000000"/>
          <w:sz w:val="28"/>
          <w:szCs w:val="28"/>
        </w:rPr>
        <w:t>14.2. При выполнении работ Подрядчик должен соблюдать безопасность работ – это безопасность работ для жизни, здоровья, имущества потребителей и окружающей среды при обычных условиях ее использования, хранения, транспортировки и утилизации, а также безопасность процесса выполнения работ. Выполняет своими силами на территории рабочей площадки все временные сооружения, необходимые для хранения материалов, и выполнения работ по настоящему контракту. Обеспечивает выполнение на объекте необходимых противопожарных мероприятий, мероприятий по технике безопасности и охране окружающей среды во время производства работ. Обязуется содержать рабочую площадку и прилегающие участки свободными от отходов, накапливаемых в результате выполнения работ, и обеспечивает их своевременную уборку своими силами.</w:t>
      </w:r>
    </w:p>
    <w:p w:rsidR="00A51392" w:rsidRPr="00C36C5F" w:rsidRDefault="00A51392" w:rsidP="00A51392">
      <w:pPr>
        <w:tabs>
          <w:tab w:val="left" w:pos="1134"/>
        </w:tabs>
        <w:ind w:firstLine="426"/>
        <w:jc w:val="both"/>
        <w:rPr>
          <w:color w:val="000000"/>
          <w:sz w:val="28"/>
          <w:szCs w:val="28"/>
        </w:rPr>
      </w:pPr>
      <w:r w:rsidRPr="00C36C5F">
        <w:rPr>
          <w:color w:val="000000"/>
          <w:sz w:val="28"/>
          <w:szCs w:val="28"/>
        </w:rPr>
        <w:t>14.3. Подрядчик должен обеспечить наличие постоянного, достаточного, для выполнения работ, количества инженерно-технического персонала и рабочих требуемых специальностей на объекте.</w:t>
      </w:r>
    </w:p>
    <w:p w:rsidR="00A51392" w:rsidRPr="00C36C5F" w:rsidRDefault="00A51392" w:rsidP="00A51392">
      <w:pPr>
        <w:tabs>
          <w:tab w:val="left" w:pos="1134"/>
        </w:tabs>
        <w:ind w:firstLine="426"/>
        <w:jc w:val="both"/>
        <w:rPr>
          <w:color w:val="000000"/>
          <w:sz w:val="28"/>
          <w:szCs w:val="28"/>
        </w:rPr>
      </w:pPr>
      <w:r w:rsidRPr="00C36C5F">
        <w:rPr>
          <w:color w:val="000000"/>
          <w:sz w:val="28"/>
          <w:szCs w:val="28"/>
        </w:rPr>
        <w:t>14.4.</w:t>
      </w:r>
      <w:r w:rsidRPr="00C36C5F">
        <w:rPr>
          <w:color w:val="000000"/>
          <w:sz w:val="28"/>
          <w:szCs w:val="28"/>
        </w:rPr>
        <w:tab/>
        <w:t xml:space="preserve">Технология и методы производства работ должны быть обеспечены в полном соответствии с техническим заданием, сметной документацией, стандартами, строительным нормами и правилами, и иными действующими на территории РФ нормативными правовым актами по обеспечению </w:t>
      </w:r>
      <w:r w:rsidRPr="00C36C5F">
        <w:rPr>
          <w:color w:val="000000"/>
          <w:sz w:val="28"/>
          <w:szCs w:val="28"/>
        </w:rPr>
        <w:lastRenderedPageBreak/>
        <w:t>санитарн</w:t>
      </w:r>
      <w:proofErr w:type="gramStart"/>
      <w:r w:rsidRPr="00C36C5F">
        <w:rPr>
          <w:color w:val="000000"/>
          <w:sz w:val="28"/>
          <w:szCs w:val="28"/>
        </w:rPr>
        <w:t>о-</w:t>
      </w:r>
      <w:proofErr w:type="gramEnd"/>
      <w:r w:rsidRPr="00C36C5F">
        <w:rPr>
          <w:color w:val="000000"/>
          <w:sz w:val="28"/>
          <w:szCs w:val="28"/>
        </w:rPr>
        <w:t xml:space="preserve"> эпидемиологических норм, охраны окружающей среды экологической безопасности, пожарной безопасности, охраны труда. </w:t>
      </w:r>
    </w:p>
    <w:p w:rsidR="00A51392" w:rsidRPr="00C36C5F" w:rsidRDefault="00A51392" w:rsidP="00A51392">
      <w:pPr>
        <w:tabs>
          <w:tab w:val="left" w:pos="1134"/>
        </w:tabs>
        <w:ind w:firstLine="426"/>
        <w:jc w:val="both"/>
        <w:rPr>
          <w:color w:val="000000"/>
          <w:sz w:val="28"/>
          <w:szCs w:val="28"/>
        </w:rPr>
      </w:pPr>
      <w:r w:rsidRPr="00C36C5F">
        <w:rPr>
          <w:color w:val="000000"/>
          <w:sz w:val="28"/>
          <w:szCs w:val="28"/>
        </w:rPr>
        <w:t>14.5.</w:t>
      </w:r>
      <w:r w:rsidRPr="00C36C5F">
        <w:rPr>
          <w:color w:val="000000"/>
          <w:sz w:val="28"/>
          <w:szCs w:val="28"/>
        </w:rPr>
        <w:tab/>
        <w:t>Работы должны производиться только в отведенной зоне работ, после окончания работ должны быть произведена ликвидация рабочей зоны, уборка мусора.</w:t>
      </w:r>
    </w:p>
    <w:p w:rsidR="00A51392" w:rsidRPr="00C36C5F" w:rsidRDefault="00A51392" w:rsidP="00A51392">
      <w:pPr>
        <w:tabs>
          <w:tab w:val="left" w:pos="1134"/>
        </w:tabs>
        <w:ind w:firstLine="426"/>
        <w:jc w:val="both"/>
        <w:rPr>
          <w:color w:val="000000"/>
          <w:sz w:val="28"/>
          <w:szCs w:val="28"/>
        </w:rPr>
      </w:pPr>
      <w:r w:rsidRPr="00C36C5F">
        <w:rPr>
          <w:color w:val="000000"/>
          <w:sz w:val="28"/>
          <w:szCs w:val="28"/>
        </w:rPr>
        <w:t xml:space="preserve">14.6. В ходе выполнения работ Подрядчик выполняет </w:t>
      </w:r>
      <w:proofErr w:type="gramStart"/>
      <w:r w:rsidRPr="00C36C5F">
        <w:rPr>
          <w:color w:val="000000"/>
          <w:sz w:val="28"/>
          <w:szCs w:val="28"/>
        </w:rPr>
        <w:t>обязательную</w:t>
      </w:r>
      <w:proofErr w:type="gramEnd"/>
      <w:r w:rsidRPr="00C36C5F">
        <w:rPr>
          <w:color w:val="000000"/>
          <w:sz w:val="28"/>
          <w:szCs w:val="28"/>
        </w:rPr>
        <w:t xml:space="preserve"> трехступенчатую </w:t>
      </w:r>
      <w:proofErr w:type="spellStart"/>
      <w:r w:rsidRPr="00C36C5F">
        <w:rPr>
          <w:color w:val="000000"/>
          <w:sz w:val="28"/>
          <w:szCs w:val="28"/>
        </w:rPr>
        <w:t>фотофиксацию</w:t>
      </w:r>
      <w:proofErr w:type="spellEnd"/>
      <w:r w:rsidRPr="00C36C5F">
        <w:rPr>
          <w:color w:val="000000"/>
          <w:sz w:val="28"/>
          <w:szCs w:val="28"/>
        </w:rPr>
        <w:t xml:space="preserve"> (до начала работ, во время и по окончанию работ).</w:t>
      </w:r>
    </w:p>
    <w:p w:rsidR="00A51392" w:rsidRPr="00C36C5F" w:rsidRDefault="00A51392" w:rsidP="00A51392">
      <w:pPr>
        <w:numPr>
          <w:ilvl w:val="0"/>
          <w:numId w:val="7"/>
        </w:numPr>
        <w:tabs>
          <w:tab w:val="left" w:pos="1134"/>
        </w:tabs>
        <w:ind w:left="0" w:firstLine="426"/>
        <w:rPr>
          <w:color w:val="000000"/>
          <w:sz w:val="28"/>
          <w:szCs w:val="28"/>
        </w:rPr>
      </w:pPr>
      <w:r w:rsidRPr="00C36C5F">
        <w:rPr>
          <w:b/>
          <w:bCs/>
          <w:color w:val="000000"/>
          <w:sz w:val="28"/>
          <w:szCs w:val="28"/>
        </w:rPr>
        <w:t>Требования к безопасности работ</w:t>
      </w:r>
    </w:p>
    <w:p w:rsidR="00A51392" w:rsidRPr="00C36C5F" w:rsidRDefault="00A51392" w:rsidP="00A51392">
      <w:pPr>
        <w:tabs>
          <w:tab w:val="left" w:pos="1134"/>
        </w:tabs>
        <w:ind w:firstLine="284"/>
        <w:jc w:val="both"/>
        <w:rPr>
          <w:color w:val="000000"/>
          <w:sz w:val="28"/>
          <w:szCs w:val="28"/>
        </w:rPr>
      </w:pPr>
      <w:r w:rsidRPr="00C36C5F">
        <w:rPr>
          <w:color w:val="000000"/>
          <w:sz w:val="28"/>
          <w:szCs w:val="28"/>
        </w:rPr>
        <w:t xml:space="preserve">15.1. 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Подрядчика, выполняющего работы. Организация и выполнение работ должны осуществляться при соблюдении законодательства  Российской  Федерации по охране труда, а также иных нормативных правовых актов,  строительных норм и правил, сводов и правил по проектированию и строительству; межотраслевых и отраслевых правил и типовых инструкций по охране труда, утвержденных в установленном порядке федеральными органами исполнительной власти; государственных стандартов системы стандартов безопасности, правил устройства и безопасной эксплуатации, инструкций по безопасности; государственных </w:t>
      </w:r>
      <w:proofErr w:type="spellStart"/>
      <w:r w:rsidRPr="00C36C5F">
        <w:rPr>
          <w:color w:val="000000"/>
          <w:sz w:val="28"/>
          <w:szCs w:val="28"/>
        </w:rPr>
        <w:t>санитарно-эпидомиологических</w:t>
      </w:r>
      <w:proofErr w:type="spellEnd"/>
      <w:r w:rsidRPr="00C36C5F">
        <w:rPr>
          <w:color w:val="000000"/>
          <w:sz w:val="28"/>
          <w:szCs w:val="28"/>
        </w:rPr>
        <w:t xml:space="preserve"> правил и нормативов, гигиенических нормативов, санитарных правил и норм, утвержденных Минздравом России. Организация строительной площадки должна обеспечивать безопасность труда работающих на всех этапах производства работ, перед началом производства работ необходимо провести инструктаж о методах работ, последовательности их выполнения, необходимых средствах индивидуальной защиты. Безопасность выполняемых работ согласно </w:t>
      </w:r>
      <w:proofErr w:type="spellStart"/>
      <w:r w:rsidRPr="00C36C5F">
        <w:rPr>
          <w:color w:val="000000"/>
          <w:sz w:val="28"/>
          <w:szCs w:val="28"/>
        </w:rPr>
        <w:t>СНиП</w:t>
      </w:r>
      <w:proofErr w:type="spellEnd"/>
      <w:r w:rsidRPr="00C36C5F">
        <w:rPr>
          <w:color w:val="000000"/>
          <w:sz w:val="28"/>
          <w:szCs w:val="28"/>
        </w:rPr>
        <w:t xml:space="preserve"> 12-03-2001 «Безопасность труда в строительстве. Часть первая. Общие требования» и др.</w:t>
      </w:r>
    </w:p>
    <w:p w:rsidR="00A51392" w:rsidRPr="00C36C5F" w:rsidRDefault="00A51392" w:rsidP="00A51392">
      <w:pPr>
        <w:tabs>
          <w:tab w:val="left" w:pos="1134"/>
        </w:tabs>
        <w:ind w:firstLine="284"/>
        <w:jc w:val="both"/>
        <w:rPr>
          <w:color w:val="000000"/>
          <w:sz w:val="28"/>
          <w:szCs w:val="28"/>
        </w:rPr>
      </w:pPr>
      <w:r w:rsidRPr="00C36C5F">
        <w:rPr>
          <w:color w:val="000000"/>
          <w:sz w:val="28"/>
          <w:szCs w:val="28"/>
        </w:rPr>
        <w:t>15.2. У Подрядчика должны быть проведены мероприятия по охране труда, экологические мероприятия, мероприятия по предотвращению аварийных ситуаций, которые подтверждаются копиями положений, действующих по организации и соответствующими Журналами.</w:t>
      </w:r>
    </w:p>
    <w:p w:rsidR="00A51392" w:rsidRPr="00C36C5F" w:rsidRDefault="00A51392" w:rsidP="00A51392">
      <w:pPr>
        <w:tabs>
          <w:tab w:val="left" w:pos="1134"/>
        </w:tabs>
        <w:ind w:firstLine="284"/>
        <w:jc w:val="both"/>
        <w:rPr>
          <w:b/>
          <w:color w:val="000000"/>
          <w:sz w:val="28"/>
          <w:szCs w:val="28"/>
        </w:rPr>
      </w:pPr>
      <w:r w:rsidRPr="00C36C5F">
        <w:rPr>
          <w:b/>
          <w:color w:val="000000"/>
          <w:sz w:val="28"/>
          <w:szCs w:val="28"/>
        </w:rPr>
        <w:t>16. Иные показатели, связанные с определением соответствия выполняемых работ потребностям Заказчика:</w:t>
      </w:r>
    </w:p>
    <w:p w:rsidR="00A51392" w:rsidRPr="00C36C5F" w:rsidRDefault="00A51392" w:rsidP="00A51392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C36C5F">
        <w:rPr>
          <w:color w:val="000000"/>
          <w:sz w:val="28"/>
          <w:szCs w:val="28"/>
        </w:rPr>
        <w:t>16.1.Подрядчик вправе привлекать по своему усмотрению третьих лиц для участия в исполнении Контракта.</w:t>
      </w:r>
    </w:p>
    <w:p w:rsidR="00A51392" w:rsidRPr="00C36C5F" w:rsidRDefault="00A51392" w:rsidP="00A51392">
      <w:pPr>
        <w:tabs>
          <w:tab w:val="left" w:pos="1134"/>
        </w:tabs>
        <w:ind w:firstLine="426"/>
        <w:jc w:val="both"/>
        <w:rPr>
          <w:color w:val="000000"/>
          <w:sz w:val="28"/>
          <w:szCs w:val="28"/>
        </w:rPr>
      </w:pPr>
    </w:p>
    <w:p w:rsidR="00A51392" w:rsidRPr="00C36C5F" w:rsidRDefault="00A51392" w:rsidP="00A51392">
      <w:pPr>
        <w:tabs>
          <w:tab w:val="left" w:pos="1134"/>
        </w:tabs>
        <w:jc w:val="both"/>
        <w:rPr>
          <w:color w:val="000000"/>
          <w:sz w:val="22"/>
          <w:szCs w:val="22"/>
        </w:rPr>
      </w:pPr>
    </w:p>
    <w:p w:rsidR="00A51392" w:rsidRPr="00C36C5F" w:rsidRDefault="00A51392" w:rsidP="00A51392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</w:p>
    <w:p w:rsidR="00A51392" w:rsidRPr="00C36C5F" w:rsidRDefault="00A51392" w:rsidP="00A51392">
      <w:pPr>
        <w:tabs>
          <w:tab w:val="left" w:pos="1134"/>
        </w:tabs>
        <w:ind w:firstLine="426"/>
        <w:jc w:val="right"/>
        <w:rPr>
          <w:sz w:val="28"/>
          <w:szCs w:val="28"/>
        </w:rPr>
      </w:pPr>
    </w:p>
    <w:p w:rsidR="00A51392" w:rsidRDefault="00A51392" w:rsidP="00A51392">
      <w:pPr>
        <w:tabs>
          <w:tab w:val="left" w:pos="1134"/>
        </w:tabs>
        <w:ind w:firstLine="426"/>
        <w:jc w:val="right"/>
        <w:rPr>
          <w:sz w:val="28"/>
          <w:szCs w:val="28"/>
        </w:rPr>
      </w:pPr>
    </w:p>
    <w:p w:rsidR="00A51392" w:rsidRDefault="00A51392" w:rsidP="00A51392">
      <w:pPr>
        <w:tabs>
          <w:tab w:val="left" w:pos="1134"/>
        </w:tabs>
        <w:ind w:firstLine="426"/>
        <w:jc w:val="right"/>
        <w:rPr>
          <w:sz w:val="28"/>
          <w:szCs w:val="28"/>
        </w:rPr>
      </w:pPr>
    </w:p>
    <w:p w:rsidR="00A51392" w:rsidRDefault="00A51392" w:rsidP="00A51392">
      <w:pPr>
        <w:tabs>
          <w:tab w:val="left" w:pos="1134"/>
        </w:tabs>
        <w:ind w:firstLine="426"/>
        <w:jc w:val="right"/>
        <w:rPr>
          <w:sz w:val="28"/>
          <w:szCs w:val="28"/>
        </w:rPr>
      </w:pPr>
    </w:p>
    <w:p w:rsidR="00A51392" w:rsidRDefault="00A51392" w:rsidP="00A51392">
      <w:pPr>
        <w:tabs>
          <w:tab w:val="left" w:pos="1134"/>
        </w:tabs>
        <w:ind w:firstLine="426"/>
        <w:jc w:val="right"/>
        <w:rPr>
          <w:sz w:val="28"/>
          <w:szCs w:val="28"/>
        </w:rPr>
      </w:pPr>
    </w:p>
    <w:p w:rsidR="00A51392" w:rsidRDefault="00A51392" w:rsidP="00A51392">
      <w:pPr>
        <w:tabs>
          <w:tab w:val="left" w:pos="1134"/>
        </w:tabs>
        <w:ind w:firstLine="426"/>
        <w:jc w:val="right"/>
        <w:rPr>
          <w:sz w:val="28"/>
          <w:szCs w:val="28"/>
        </w:rPr>
      </w:pPr>
    </w:p>
    <w:p w:rsidR="00A51392" w:rsidRDefault="00A51392" w:rsidP="00A51392">
      <w:pPr>
        <w:tabs>
          <w:tab w:val="left" w:pos="1134"/>
        </w:tabs>
        <w:ind w:firstLine="426"/>
        <w:jc w:val="right"/>
        <w:rPr>
          <w:sz w:val="28"/>
          <w:szCs w:val="28"/>
        </w:rPr>
      </w:pPr>
    </w:p>
    <w:p w:rsidR="00A51392" w:rsidRDefault="00A51392" w:rsidP="00A51392">
      <w:pPr>
        <w:tabs>
          <w:tab w:val="left" w:pos="1134"/>
        </w:tabs>
        <w:ind w:firstLine="426"/>
        <w:jc w:val="right"/>
        <w:rPr>
          <w:sz w:val="28"/>
          <w:szCs w:val="28"/>
        </w:rPr>
      </w:pPr>
    </w:p>
    <w:p w:rsidR="00A51392" w:rsidRDefault="00A51392" w:rsidP="00A51392">
      <w:pPr>
        <w:tabs>
          <w:tab w:val="left" w:pos="1134"/>
        </w:tabs>
        <w:ind w:firstLine="426"/>
        <w:jc w:val="right"/>
        <w:rPr>
          <w:sz w:val="28"/>
          <w:szCs w:val="28"/>
        </w:rPr>
      </w:pPr>
    </w:p>
    <w:p w:rsidR="00A51392" w:rsidRDefault="00A51392" w:rsidP="00A51392">
      <w:pPr>
        <w:tabs>
          <w:tab w:val="left" w:pos="1134"/>
        </w:tabs>
        <w:ind w:firstLine="426"/>
        <w:jc w:val="right"/>
        <w:rPr>
          <w:sz w:val="28"/>
          <w:szCs w:val="28"/>
        </w:rPr>
      </w:pPr>
    </w:p>
    <w:p w:rsidR="00A51392" w:rsidRDefault="00A51392" w:rsidP="00A51392">
      <w:pPr>
        <w:tabs>
          <w:tab w:val="left" w:pos="1134"/>
        </w:tabs>
        <w:ind w:firstLine="426"/>
        <w:jc w:val="right"/>
        <w:rPr>
          <w:sz w:val="28"/>
          <w:szCs w:val="28"/>
        </w:rPr>
      </w:pPr>
    </w:p>
    <w:p w:rsidR="00A51392" w:rsidRDefault="00A51392" w:rsidP="00A51392">
      <w:pPr>
        <w:tabs>
          <w:tab w:val="left" w:pos="1134"/>
        </w:tabs>
        <w:ind w:firstLine="426"/>
        <w:jc w:val="right"/>
        <w:rPr>
          <w:sz w:val="28"/>
          <w:szCs w:val="28"/>
        </w:rPr>
      </w:pPr>
    </w:p>
    <w:p w:rsidR="00A51392" w:rsidRDefault="00A51392" w:rsidP="00A51392">
      <w:pPr>
        <w:tabs>
          <w:tab w:val="left" w:pos="1134"/>
        </w:tabs>
        <w:ind w:firstLine="426"/>
        <w:jc w:val="right"/>
        <w:rPr>
          <w:sz w:val="28"/>
          <w:szCs w:val="28"/>
        </w:rPr>
      </w:pPr>
    </w:p>
    <w:p w:rsidR="00A51392" w:rsidRDefault="00A51392" w:rsidP="00A51392">
      <w:pPr>
        <w:tabs>
          <w:tab w:val="left" w:pos="1134"/>
        </w:tabs>
        <w:ind w:firstLine="426"/>
        <w:jc w:val="right"/>
        <w:rPr>
          <w:sz w:val="28"/>
          <w:szCs w:val="28"/>
        </w:rPr>
      </w:pPr>
    </w:p>
    <w:p w:rsidR="00A51392" w:rsidRDefault="00A51392" w:rsidP="00A51392">
      <w:pPr>
        <w:tabs>
          <w:tab w:val="left" w:pos="1134"/>
        </w:tabs>
        <w:ind w:firstLine="426"/>
        <w:jc w:val="right"/>
        <w:rPr>
          <w:sz w:val="28"/>
          <w:szCs w:val="28"/>
        </w:rPr>
      </w:pPr>
    </w:p>
    <w:p w:rsidR="00A51392" w:rsidRDefault="00A51392" w:rsidP="00A51392">
      <w:pPr>
        <w:tabs>
          <w:tab w:val="left" w:pos="1134"/>
        </w:tabs>
        <w:ind w:firstLine="426"/>
        <w:jc w:val="right"/>
        <w:rPr>
          <w:sz w:val="28"/>
          <w:szCs w:val="28"/>
        </w:rPr>
      </w:pPr>
    </w:p>
    <w:p w:rsidR="00A51392" w:rsidRPr="0017063F" w:rsidRDefault="00A51392" w:rsidP="00A51392">
      <w:pPr>
        <w:tabs>
          <w:tab w:val="left" w:pos="1134"/>
        </w:tabs>
        <w:ind w:firstLine="426"/>
        <w:jc w:val="right"/>
        <w:rPr>
          <w:sz w:val="28"/>
          <w:szCs w:val="28"/>
        </w:rPr>
      </w:pPr>
      <w:r w:rsidRPr="0017063F">
        <w:rPr>
          <w:sz w:val="28"/>
          <w:szCs w:val="28"/>
        </w:rPr>
        <w:t>Приложение 1 к техническому заданию.</w:t>
      </w:r>
    </w:p>
    <w:p w:rsidR="00A51392" w:rsidRPr="0017063F" w:rsidRDefault="00A51392" w:rsidP="00A51392">
      <w:pPr>
        <w:tabs>
          <w:tab w:val="left" w:pos="1134"/>
        </w:tabs>
        <w:ind w:firstLine="426"/>
        <w:jc w:val="both"/>
        <w:rPr>
          <w:b/>
          <w:sz w:val="28"/>
          <w:szCs w:val="28"/>
        </w:rPr>
      </w:pPr>
    </w:p>
    <w:p w:rsidR="00A51392" w:rsidRPr="0017063F" w:rsidRDefault="00A51392" w:rsidP="00A51392">
      <w:pPr>
        <w:tabs>
          <w:tab w:val="left" w:pos="1134"/>
        </w:tabs>
        <w:ind w:firstLine="426"/>
        <w:jc w:val="center"/>
        <w:rPr>
          <w:b/>
          <w:sz w:val="28"/>
          <w:szCs w:val="28"/>
        </w:rPr>
      </w:pPr>
      <w:r w:rsidRPr="0017063F">
        <w:rPr>
          <w:b/>
          <w:sz w:val="28"/>
          <w:szCs w:val="28"/>
        </w:rPr>
        <w:t xml:space="preserve">Схема контейнера для твердых коммунальных отходов «Эко-5000» </w:t>
      </w:r>
      <w:proofErr w:type="gramStart"/>
      <w:r w:rsidRPr="0017063F">
        <w:rPr>
          <w:b/>
          <w:sz w:val="28"/>
          <w:szCs w:val="28"/>
        </w:rPr>
        <w:t>цельнолитой</w:t>
      </w:r>
      <w:proofErr w:type="gramEnd"/>
      <w:r w:rsidRPr="0017063F">
        <w:rPr>
          <w:b/>
          <w:sz w:val="28"/>
          <w:szCs w:val="28"/>
        </w:rPr>
        <w:t xml:space="preserve"> пластиковый заглубленного типа.</w:t>
      </w:r>
    </w:p>
    <w:p w:rsidR="00A51392" w:rsidRPr="0017063F" w:rsidRDefault="00A51392" w:rsidP="00A51392">
      <w:pPr>
        <w:tabs>
          <w:tab w:val="left" w:pos="1134"/>
        </w:tabs>
        <w:ind w:firstLine="426"/>
        <w:jc w:val="center"/>
        <w:rPr>
          <w:b/>
          <w:sz w:val="28"/>
          <w:szCs w:val="28"/>
        </w:rPr>
      </w:pPr>
    </w:p>
    <w:p w:rsidR="00A51392" w:rsidRPr="0017063F" w:rsidRDefault="00A51392" w:rsidP="00A51392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</w:p>
    <w:p w:rsidR="00A51392" w:rsidRPr="0017063F" w:rsidRDefault="00A51392" w:rsidP="00A51392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</w:p>
    <w:p w:rsidR="00A51392" w:rsidRPr="0017063F" w:rsidRDefault="00A51392" w:rsidP="00A51392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</w:p>
    <w:p w:rsidR="00A51392" w:rsidRPr="0017063F" w:rsidRDefault="00A51392" w:rsidP="00A51392">
      <w:pPr>
        <w:tabs>
          <w:tab w:val="left" w:pos="1134"/>
        </w:tabs>
        <w:ind w:firstLine="426"/>
        <w:jc w:val="center"/>
        <w:rPr>
          <w:color w:val="000000"/>
          <w:sz w:val="22"/>
          <w:szCs w:val="22"/>
        </w:rPr>
      </w:pPr>
      <w:r w:rsidRPr="0017063F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4314825" cy="6068377"/>
            <wp:effectExtent l="19050" t="0" r="9525" b="0"/>
            <wp:docPr id="2" name="Рисунок 1" descr="C:\Documents and Settings\Ivanovaev\Мои документы\Downloads\ecobin-ins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Ivanovaev\Мои документы\Downloads\ecobin-inside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138" cy="6073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392" w:rsidRPr="0017063F" w:rsidRDefault="00A51392" w:rsidP="00A51392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</w:p>
    <w:p w:rsidR="00A51392" w:rsidRPr="0017063F" w:rsidRDefault="00A51392" w:rsidP="00A51392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</w:p>
    <w:p w:rsidR="00A51392" w:rsidRPr="0017063F" w:rsidRDefault="00A51392" w:rsidP="00A51392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</w:p>
    <w:p w:rsidR="00A51392" w:rsidRPr="0017063F" w:rsidRDefault="00A51392" w:rsidP="00A51392">
      <w:pPr>
        <w:tabs>
          <w:tab w:val="left" w:pos="1134"/>
        </w:tabs>
        <w:ind w:firstLine="426"/>
        <w:jc w:val="both"/>
        <w:rPr>
          <w:color w:val="000000"/>
          <w:sz w:val="22"/>
          <w:szCs w:val="22"/>
        </w:rPr>
      </w:pPr>
    </w:p>
    <w:p w:rsidR="004A4593" w:rsidRDefault="004A4593" w:rsidP="004A4593">
      <w:pPr>
        <w:rPr>
          <w:sz w:val="28"/>
          <w:szCs w:val="28"/>
        </w:rPr>
      </w:pPr>
    </w:p>
    <w:p w:rsidR="004A4593" w:rsidRDefault="004A4593" w:rsidP="004A4593">
      <w:pPr>
        <w:rPr>
          <w:sz w:val="28"/>
          <w:szCs w:val="28"/>
        </w:rPr>
      </w:pPr>
    </w:p>
    <w:p w:rsidR="004A4593" w:rsidRDefault="004A4593" w:rsidP="004A4593">
      <w:pPr>
        <w:rPr>
          <w:sz w:val="28"/>
          <w:szCs w:val="28"/>
        </w:rPr>
      </w:pPr>
    </w:p>
    <w:p w:rsidR="004A4593" w:rsidRDefault="004A4593" w:rsidP="004A4593">
      <w:pPr>
        <w:jc w:val="right"/>
        <w:rPr>
          <w:sz w:val="28"/>
          <w:szCs w:val="28"/>
        </w:rPr>
      </w:pPr>
    </w:p>
    <w:p w:rsidR="00895638" w:rsidRDefault="00895638" w:rsidP="00895638">
      <w:pPr>
        <w:pStyle w:val="formattexttopleveltext"/>
        <w:jc w:val="right"/>
        <w:rPr>
          <w:sz w:val="28"/>
          <w:szCs w:val="28"/>
        </w:rPr>
      </w:pPr>
    </w:p>
    <w:p w:rsidR="00895638" w:rsidRDefault="00895638" w:rsidP="00895638">
      <w:pPr>
        <w:pStyle w:val="formattexttopleveltext"/>
        <w:jc w:val="right"/>
        <w:rPr>
          <w:sz w:val="28"/>
          <w:szCs w:val="28"/>
        </w:rPr>
      </w:pPr>
    </w:p>
    <w:p w:rsidR="00895638" w:rsidRDefault="00895638" w:rsidP="00895638">
      <w:pPr>
        <w:pStyle w:val="formattexttopleveltext"/>
        <w:jc w:val="right"/>
        <w:rPr>
          <w:sz w:val="28"/>
          <w:szCs w:val="28"/>
        </w:rPr>
      </w:pPr>
    </w:p>
    <w:p w:rsidR="00895638" w:rsidRDefault="00895638" w:rsidP="00895638">
      <w:pPr>
        <w:pStyle w:val="formattexttopleveltext"/>
        <w:jc w:val="right"/>
        <w:rPr>
          <w:sz w:val="28"/>
          <w:szCs w:val="28"/>
        </w:rPr>
      </w:pPr>
    </w:p>
    <w:p w:rsidR="00895638" w:rsidRDefault="00895638" w:rsidP="00895638">
      <w:pPr>
        <w:pStyle w:val="formattexttopleveltext"/>
        <w:jc w:val="right"/>
        <w:rPr>
          <w:sz w:val="28"/>
          <w:szCs w:val="28"/>
        </w:rPr>
      </w:pPr>
      <w:r w:rsidRPr="00C65D32">
        <w:rPr>
          <w:sz w:val="28"/>
          <w:szCs w:val="28"/>
        </w:rPr>
        <w:lastRenderedPageBreak/>
        <w:t>Приложение 2</w:t>
      </w:r>
      <w:r w:rsidRPr="00C65D32">
        <w:rPr>
          <w:sz w:val="28"/>
          <w:szCs w:val="28"/>
        </w:rPr>
        <w:br/>
      </w:r>
      <w:r>
        <w:rPr>
          <w:sz w:val="28"/>
          <w:szCs w:val="28"/>
        </w:rPr>
        <w:t>к постановлению а</w:t>
      </w:r>
      <w:r w:rsidRPr="00BE217D">
        <w:rPr>
          <w:sz w:val="28"/>
          <w:szCs w:val="28"/>
        </w:rPr>
        <w:t>дминистрации</w:t>
      </w:r>
      <w:r w:rsidRPr="00BE217D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Тесовского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E217D">
        <w:rPr>
          <w:sz w:val="28"/>
          <w:szCs w:val="28"/>
        </w:rPr>
        <w:br/>
      </w:r>
      <w:r>
        <w:rPr>
          <w:sz w:val="28"/>
          <w:szCs w:val="28"/>
        </w:rPr>
        <w:t>№ 110</w:t>
      </w:r>
      <w:r w:rsidRPr="00BE217D">
        <w:rPr>
          <w:sz w:val="28"/>
          <w:szCs w:val="28"/>
        </w:rPr>
        <w:t xml:space="preserve"> от </w:t>
      </w:r>
      <w:r>
        <w:rPr>
          <w:sz w:val="28"/>
          <w:szCs w:val="28"/>
        </w:rPr>
        <w:t>«29» июля 2019 года</w:t>
      </w:r>
    </w:p>
    <w:p w:rsidR="00895638" w:rsidRDefault="00895638" w:rsidP="00895638">
      <w:pPr>
        <w:rPr>
          <w:sz w:val="28"/>
          <w:szCs w:val="28"/>
        </w:rPr>
      </w:pPr>
    </w:p>
    <w:p w:rsidR="00895638" w:rsidRDefault="00895638" w:rsidP="00895638">
      <w:pPr>
        <w:jc w:val="right"/>
        <w:rPr>
          <w:sz w:val="28"/>
          <w:szCs w:val="28"/>
        </w:rPr>
      </w:pPr>
    </w:p>
    <w:p w:rsidR="00895638" w:rsidRPr="000B3C47" w:rsidRDefault="00895638" w:rsidP="00895638">
      <w:pPr>
        <w:jc w:val="center"/>
        <w:rPr>
          <w:b/>
          <w:sz w:val="28"/>
          <w:szCs w:val="28"/>
        </w:rPr>
      </w:pPr>
      <w:r w:rsidRPr="000B3C47">
        <w:rPr>
          <w:b/>
          <w:sz w:val="28"/>
          <w:szCs w:val="28"/>
        </w:rPr>
        <w:t>ТЕХНИЧЕСКОЕ ЗАДАНИЕ</w:t>
      </w:r>
    </w:p>
    <w:p w:rsidR="00895638" w:rsidRPr="000B3C47" w:rsidRDefault="00895638" w:rsidP="00895638">
      <w:pPr>
        <w:jc w:val="center"/>
        <w:rPr>
          <w:sz w:val="28"/>
          <w:szCs w:val="28"/>
        </w:rPr>
      </w:pPr>
      <w:r w:rsidRPr="0017063F">
        <w:rPr>
          <w:b/>
          <w:bCs/>
          <w:color w:val="000000"/>
          <w:sz w:val="28"/>
          <w:szCs w:val="28"/>
        </w:rPr>
        <w:t xml:space="preserve">на </w:t>
      </w:r>
      <w:r w:rsidRPr="0017063F">
        <w:rPr>
          <w:b/>
          <w:color w:val="000000"/>
          <w:sz w:val="28"/>
          <w:szCs w:val="28"/>
        </w:rPr>
        <w:t xml:space="preserve">выполнение работ по </w:t>
      </w:r>
      <w:r>
        <w:rPr>
          <w:b/>
          <w:color w:val="000000"/>
          <w:sz w:val="28"/>
          <w:szCs w:val="28"/>
        </w:rPr>
        <w:t>созданию мест (площадок) накопления твердых коммунальных отходов для контейнеров типа К-6 (лодочка)</w:t>
      </w:r>
    </w:p>
    <w:p w:rsidR="00895638" w:rsidRDefault="00895638" w:rsidP="00895638">
      <w:pPr>
        <w:jc w:val="center"/>
        <w:rPr>
          <w:b/>
        </w:rPr>
      </w:pPr>
      <w:r>
        <w:rPr>
          <w:b/>
        </w:rPr>
        <w:t>1.</w:t>
      </w:r>
      <w:r w:rsidRPr="00786E81">
        <w:rPr>
          <w:b/>
        </w:rPr>
        <w:t>Требования к техническим характеристикам</w:t>
      </w:r>
      <w:r>
        <w:rPr>
          <w:b/>
        </w:rPr>
        <w:t xml:space="preserve"> </w:t>
      </w:r>
      <w:r w:rsidRPr="00582337">
        <w:rPr>
          <w:b/>
          <w:color w:val="000000"/>
        </w:rPr>
        <w:t>мест (площадок) накопления твердых коммунальных отходов</w:t>
      </w:r>
      <w:r>
        <w:rPr>
          <w:b/>
          <w:color w:val="000000"/>
        </w:rPr>
        <w:t xml:space="preserve"> для</w:t>
      </w:r>
      <w:r w:rsidRPr="00582337">
        <w:rPr>
          <w:b/>
          <w:color w:val="000000"/>
        </w:rPr>
        <w:t xml:space="preserve"> контейнеров типа К-6 (лодочка)</w:t>
      </w:r>
    </w:p>
    <w:p w:rsidR="00895638" w:rsidRDefault="00895638" w:rsidP="00895638">
      <w:pPr>
        <w:jc w:val="center"/>
        <w:rPr>
          <w:b/>
        </w:rPr>
      </w:pPr>
    </w:p>
    <w:p w:rsidR="00895638" w:rsidRDefault="00895638" w:rsidP="0089563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442275" cy="3912781"/>
            <wp:effectExtent l="19050" t="0" r="6025" b="0"/>
            <wp:docPr id="3" name="Рисунок 1" descr="Project_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ct_3_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279" cy="391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638" w:rsidRPr="00786E81" w:rsidRDefault="00895638" w:rsidP="00895638">
      <w:pPr>
        <w:ind w:left="-567" w:firstLine="567"/>
        <w:rPr>
          <w:b/>
          <w:sz w:val="28"/>
          <w:szCs w:val="28"/>
        </w:rPr>
      </w:pPr>
    </w:p>
    <w:tbl>
      <w:tblPr>
        <w:tblW w:w="10711" w:type="dxa"/>
        <w:jc w:val="center"/>
        <w:tblInd w:w="1444" w:type="dxa"/>
        <w:tblLayout w:type="fixed"/>
        <w:tblLook w:val="0000"/>
      </w:tblPr>
      <w:tblGrid>
        <w:gridCol w:w="60"/>
        <w:gridCol w:w="3478"/>
        <w:gridCol w:w="7132"/>
        <w:gridCol w:w="41"/>
      </w:tblGrid>
      <w:tr w:rsidR="00895638" w:rsidRPr="00D2339D" w:rsidTr="00AF5A07">
        <w:trPr>
          <w:gridAfter w:val="1"/>
          <w:wAfter w:w="41" w:type="dxa"/>
          <w:trHeight w:val="258"/>
          <w:jc w:val="center"/>
        </w:trPr>
        <w:tc>
          <w:tcPr>
            <w:tcW w:w="10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638" w:rsidRPr="00D2339D" w:rsidRDefault="00895638" w:rsidP="00AF5A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1.1 </w:t>
            </w:r>
            <w:r w:rsidRPr="006B7B5D">
              <w:rPr>
                <w:b/>
                <w:sz w:val="22"/>
                <w:szCs w:val="22"/>
              </w:rPr>
              <w:t>Требования, предъявляемые к</w:t>
            </w:r>
            <w:r>
              <w:rPr>
                <w:b/>
                <w:sz w:val="22"/>
                <w:szCs w:val="22"/>
              </w:rPr>
              <w:t xml:space="preserve"> контейнерным площадкам</w:t>
            </w:r>
          </w:p>
        </w:tc>
      </w:tr>
      <w:tr w:rsidR="00895638" w:rsidRPr="00D2339D" w:rsidTr="00AF5A07">
        <w:trPr>
          <w:gridBefore w:val="1"/>
          <w:wBefore w:w="60" w:type="dxa"/>
          <w:trHeight w:val="258"/>
          <w:jc w:val="center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638" w:rsidRPr="00D2339D" w:rsidRDefault="00895638" w:rsidP="00AF5A0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Основание</w:t>
            </w:r>
          </w:p>
        </w:tc>
        <w:tc>
          <w:tcPr>
            <w:tcW w:w="7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638" w:rsidRPr="00D2339D" w:rsidRDefault="00895638" w:rsidP="00AF5A07">
            <w:pPr>
              <w:jc w:val="center"/>
              <w:rPr>
                <w:sz w:val="22"/>
                <w:szCs w:val="22"/>
              </w:rPr>
            </w:pPr>
            <w:r w:rsidRPr="0025585A">
              <w:rPr>
                <w:sz w:val="22"/>
                <w:szCs w:val="22"/>
              </w:rPr>
              <w:t xml:space="preserve">Основание должно быть выполнено </w:t>
            </w:r>
            <w:proofErr w:type="gramStart"/>
            <w:r w:rsidRPr="0025585A">
              <w:rPr>
                <w:sz w:val="22"/>
                <w:szCs w:val="22"/>
              </w:rPr>
              <w:t>из ж</w:t>
            </w:r>
            <w:proofErr w:type="gramEnd"/>
            <w:r w:rsidRPr="0025585A">
              <w:rPr>
                <w:sz w:val="22"/>
                <w:szCs w:val="22"/>
              </w:rPr>
              <w:t>/бетона В15. Толщина бетона не менее 100мм. На подстилающем слое щебня толщиной не менее 150мм и песка не менее 200 мм. Щебень гранитный, не ниже м800, фр.20-40мм. С использованием разделительного слоя из нетканых материалов (</w:t>
            </w:r>
            <w:proofErr w:type="spellStart"/>
            <w:r w:rsidRPr="0025585A">
              <w:rPr>
                <w:sz w:val="22"/>
                <w:szCs w:val="22"/>
              </w:rPr>
              <w:t>геотекстиля</w:t>
            </w:r>
            <w:proofErr w:type="spellEnd"/>
            <w:r w:rsidRPr="0025585A">
              <w:rPr>
                <w:sz w:val="22"/>
                <w:szCs w:val="22"/>
              </w:rPr>
              <w:t>).</w:t>
            </w:r>
          </w:p>
          <w:p w:rsidR="00895638" w:rsidRPr="00D2339D" w:rsidRDefault="00895638" w:rsidP="00AF5A07">
            <w:pPr>
              <w:jc w:val="center"/>
              <w:rPr>
                <w:sz w:val="22"/>
                <w:szCs w:val="22"/>
              </w:rPr>
            </w:pPr>
          </w:p>
        </w:tc>
      </w:tr>
      <w:tr w:rsidR="00895638" w:rsidRPr="00D2339D" w:rsidTr="00AF5A07">
        <w:trPr>
          <w:gridBefore w:val="1"/>
          <w:wBefore w:w="60" w:type="dxa"/>
          <w:trHeight w:val="258"/>
          <w:jc w:val="center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638" w:rsidRDefault="00895638" w:rsidP="00AF5A07">
            <w:pPr>
              <w:contextualSpacing/>
              <w:rPr>
                <w:b/>
              </w:rPr>
            </w:pPr>
            <w:r w:rsidRPr="00D71FB4">
              <w:rPr>
                <w:b/>
              </w:rPr>
              <w:t xml:space="preserve">Площадь площадки с навесом для </w:t>
            </w:r>
            <w:r>
              <w:rPr>
                <w:b/>
              </w:rPr>
              <w:t>контейнера К-6</w:t>
            </w:r>
            <w:r w:rsidRPr="00D71FB4">
              <w:rPr>
                <w:b/>
              </w:rPr>
              <w:t>:</w:t>
            </w:r>
          </w:p>
          <w:p w:rsidR="00895638" w:rsidRPr="002F2451" w:rsidRDefault="00895638" w:rsidP="00AF5A07">
            <w:pPr>
              <w:contextualSpacing/>
            </w:pPr>
            <w:r w:rsidRPr="002F2451">
              <w:t>Ширина:</w:t>
            </w:r>
          </w:p>
          <w:p w:rsidR="00895638" w:rsidRPr="00D71FB4" w:rsidRDefault="00895638" w:rsidP="00AF5A07">
            <w:pPr>
              <w:contextualSpacing/>
              <w:rPr>
                <w:b/>
              </w:rPr>
            </w:pPr>
            <w:r w:rsidRPr="002F2451">
              <w:t>Длина:</w:t>
            </w:r>
          </w:p>
        </w:tc>
        <w:tc>
          <w:tcPr>
            <w:tcW w:w="7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638" w:rsidRDefault="00895638" w:rsidP="00AF5A07">
            <w:pPr>
              <w:contextualSpacing/>
              <w:jc w:val="center"/>
            </w:pPr>
            <w:r>
              <w:t>20 м</w:t>
            </w:r>
            <w:proofErr w:type="gramStart"/>
            <w:r>
              <w:t>2</w:t>
            </w:r>
            <w:proofErr w:type="gramEnd"/>
          </w:p>
          <w:p w:rsidR="00895638" w:rsidRDefault="00895638" w:rsidP="00AF5A07">
            <w:pPr>
              <w:contextualSpacing/>
              <w:jc w:val="center"/>
            </w:pPr>
            <w:r>
              <w:t>4000  мм</w:t>
            </w:r>
          </w:p>
          <w:p w:rsidR="00895638" w:rsidRPr="00D71FB4" w:rsidRDefault="00895638" w:rsidP="00AF5A07">
            <w:pPr>
              <w:contextualSpacing/>
              <w:jc w:val="center"/>
            </w:pPr>
            <w:r>
              <w:t>5000 мм</w:t>
            </w:r>
          </w:p>
        </w:tc>
      </w:tr>
      <w:tr w:rsidR="00895638" w:rsidRPr="0025585A" w:rsidTr="00AF5A07">
        <w:trPr>
          <w:gridBefore w:val="1"/>
          <w:wBefore w:w="60" w:type="dxa"/>
          <w:trHeight w:val="683"/>
          <w:jc w:val="center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638" w:rsidRDefault="00895638" w:rsidP="00AF5A0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Ограждение</w:t>
            </w:r>
          </w:p>
        </w:tc>
        <w:tc>
          <w:tcPr>
            <w:tcW w:w="7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638" w:rsidRPr="0025585A" w:rsidRDefault="00895638" w:rsidP="00AF5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Ограждение должно быть каркасного типа с использованием металлических стоек из </w:t>
            </w:r>
            <w:r w:rsidRPr="0025585A">
              <w:rPr>
                <w:sz w:val="22"/>
                <w:szCs w:val="22"/>
              </w:rPr>
              <w:t xml:space="preserve">горячекатаной стали, сечением не менее </w:t>
            </w:r>
            <w:r>
              <w:rPr>
                <w:sz w:val="22"/>
                <w:szCs w:val="22"/>
              </w:rPr>
              <w:t>4</w:t>
            </w:r>
            <w:r w:rsidRPr="0025585A">
              <w:rPr>
                <w:sz w:val="22"/>
                <w:szCs w:val="22"/>
              </w:rPr>
              <w:t>0х</w:t>
            </w:r>
            <w:r>
              <w:rPr>
                <w:sz w:val="22"/>
                <w:szCs w:val="22"/>
              </w:rPr>
              <w:t>4</w:t>
            </w:r>
            <w:r w:rsidRPr="0025585A">
              <w:rPr>
                <w:sz w:val="22"/>
                <w:szCs w:val="22"/>
              </w:rPr>
              <w:t xml:space="preserve">0мм и толщиной стенки не менее </w:t>
            </w:r>
            <w:r>
              <w:rPr>
                <w:sz w:val="22"/>
                <w:szCs w:val="22"/>
              </w:rPr>
              <w:t>2</w:t>
            </w:r>
            <w:r w:rsidRPr="0025585A">
              <w:rPr>
                <w:sz w:val="22"/>
                <w:szCs w:val="22"/>
              </w:rPr>
              <w:t xml:space="preserve">мм. </w:t>
            </w:r>
            <w:r>
              <w:rPr>
                <w:sz w:val="22"/>
                <w:szCs w:val="22"/>
              </w:rPr>
              <w:t>в</w:t>
            </w:r>
            <w:r w:rsidRPr="0025585A">
              <w:rPr>
                <w:sz w:val="22"/>
                <w:szCs w:val="22"/>
              </w:rPr>
              <w:t xml:space="preserve"> нижней части к стойкам должны быть приварены опорные части размером не менее </w:t>
            </w:r>
            <w:r>
              <w:rPr>
                <w:sz w:val="22"/>
                <w:szCs w:val="22"/>
              </w:rPr>
              <w:t>1</w:t>
            </w:r>
            <w:r w:rsidRPr="0025585A">
              <w:rPr>
                <w:sz w:val="22"/>
                <w:szCs w:val="22"/>
              </w:rPr>
              <w:t>50х</w:t>
            </w:r>
            <w:r>
              <w:rPr>
                <w:sz w:val="22"/>
                <w:szCs w:val="22"/>
              </w:rPr>
              <w:t>1</w:t>
            </w:r>
            <w:r w:rsidRPr="0025585A">
              <w:rPr>
                <w:sz w:val="22"/>
                <w:szCs w:val="22"/>
              </w:rPr>
              <w:t xml:space="preserve">50мм </w:t>
            </w:r>
            <w:r w:rsidRPr="0025585A">
              <w:rPr>
                <w:sz w:val="22"/>
                <w:szCs w:val="22"/>
              </w:rPr>
              <w:lastRenderedPageBreak/>
              <w:t xml:space="preserve">из горячекатаной стали, толщиной не менее </w:t>
            </w:r>
            <w:r>
              <w:rPr>
                <w:sz w:val="22"/>
                <w:szCs w:val="22"/>
              </w:rPr>
              <w:t>3</w:t>
            </w:r>
            <w:r w:rsidRPr="0025585A">
              <w:rPr>
                <w:sz w:val="22"/>
                <w:szCs w:val="22"/>
              </w:rPr>
              <w:t xml:space="preserve"> мм</w:t>
            </w:r>
            <w:proofErr w:type="gramStart"/>
            <w:r w:rsidRPr="0025585A">
              <w:rPr>
                <w:sz w:val="22"/>
                <w:szCs w:val="22"/>
              </w:rPr>
              <w:t>.</w:t>
            </w:r>
            <w:proofErr w:type="gramEnd"/>
            <w:r w:rsidRPr="0025585A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 w:rsidRPr="0025585A">
              <w:rPr>
                <w:sz w:val="22"/>
                <w:szCs w:val="22"/>
              </w:rPr>
              <w:t>порные части должны иметь не менее 4-х отверстий для крепления стоек (</w:t>
            </w:r>
            <w:proofErr w:type="spellStart"/>
            <w:r w:rsidRPr="0025585A">
              <w:rPr>
                <w:sz w:val="22"/>
                <w:szCs w:val="22"/>
              </w:rPr>
              <w:t>анкерования</w:t>
            </w:r>
            <w:proofErr w:type="spellEnd"/>
            <w:r w:rsidRPr="0025585A">
              <w:rPr>
                <w:sz w:val="22"/>
                <w:szCs w:val="22"/>
              </w:rPr>
              <w:t xml:space="preserve">) к бетонному основанию. </w:t>
            </w:r>
            <w:r>
              <w:rPr>
                <w:sz w:val="22"/>
                <w:szCs w:val="22"/>
              </w:rPr>
              <w:t>к</w:t>
            </w:r>
            <w:r w:rsidRPr="0025585A">
              <w:rPr>
                <w:sz w:val="22"/>
                <w:szCs w:val="22"/>
              </w:rPr>
              <w:t xml:space="preserve">оличество стоек не менее </w:t>
            </w:r>
            <w:r>
              <w:rPr>
                <w:sz w:val="22"/>
                <w:szCs w:val="22"/>
              </w:rPr>
              <w:t>2</w:t>
            </w:r>
            <w:r w:rsidRPr="0025585A">
              <w:rPr>
                <w:sz w:val="22"/>
                <w:szCs w:val="22"/>
              </w:rPr>
              <w:t xml:space="preserve"> штук</w:t>
            </w:r>
            <w:r>
              <w:rPr>
                <w:sz w:val="22"/>
                <w:szCs w:val="22"/>
              </w:rPr>
              <w:t xml:space="preserve"> на погонный метр. Между стоек для усиления конструкции должны быть перекладины </w:t>
            </w:r>
            <w:r w:rsidRPr="0025585A">
              <w:rPr>
                <w:sz w:val="22"/>
                <w:szCs w:val="22"/>
              </w:rPr>
              <w:t xml:space="preserve">из горячекатаной </w:t>
            </w:r>
            <w:r>
              <w:rPr>
                <w:sz w:val="22"/>
                <w:szCs w:val="22"/>
              </w:rPr>
              <w:t xml:space="preserve">  профильной трубы</w:t>
            </w:r>
            <w:r w:rsidRPr="0025585A">
              <w:rPr>
                <w:sz w:val="22"/>
                <w:szCs w:val="22"/>
              </w:rPr>
              <w:t xml:space="preserve"> не менее 2</w:t>
            </w:r>
            <w:r>
              <w:rPr>
                <w:sz w:val="22"/>
                <w:szCs w:val="22"/>
              </w:rPr>
              <w:t>0</w:t>
            </w:r>
            <w:r w:rsidRPr="0025585A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40</w:t>
            </w:r>
            <w:r w:rsidRPr="0025585A">
              <w:rPr>
                <w:sz w:val="22"/>
                <w:szCs w:val="22"/>
              </w:rPr>
              <w:t xml:space="preserve">мм, толщина стенки </w:t>
            </w:r>
            <w:r>
              <w:rPr>
                <w:sz w:val="22"/>
                <w:szCs w:val="22"/>
              </w:rPr>
              <w:t>не менее 1</w:t>
            </w:r>
            <w:r w:rsidRPr="0025585A">
              <w:rPr>
                <w:sz w:val="22"/>
                <w:szCs w:val="22"/>
              </w:rPr>
              <w:t>мм</w:t>
            </w:r>
            <w:proofErr w:type="gramStart"/>
            <w:r w:rsidRPr="0025585A">
              <w:rPr>
                <w:sz w:val="22"/>
                <w:szCs w:val="22"/>
              </w:rPr>
              <w:t>..</w:t>
            </w:r>
            <w:proofErr w:type="gramEnd"/>
            <w:r>
              <w:rPr>
                <w:sz w:val="22"/>
                <w:szCs w:val="22"/>
              </w:rPr>
              <w:t>в количестве не менее 2-х штук.</w:t>
            </w:r>
          </w:p>
        </w:tc>
      </w:tr>
      <w:tr w:rsidR="00895638" w:rsidTr="00AF5A07">
        <w:trPr>
          <w:gridBefore w:val="1"/>
          <w:wBefore w:w="60" w:type="dxa"/>
          <w:trHeight w:val="880"/>
          <w:jc w:val="center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638" w:rsidRDefault="00895638" w:rsidP="00AF5A07">
            <w:pPr>
              <w:jc w:val="center"/>
              <w:rPr>
                <w:b/>
                <w:szCs w:val="22"/>
              </w:rPr>
            </w:pPr>
            <w:r>
              <w:rPr>
                <w:b/>
                <w:sz w:val="20"/>
                <w:szCs w:val="20"/>
              </w:rPr>
              <w:lastRenderedPageBreak/>
              <w:t>Ограждение</w:t>
            </w:r>
          </w:p>
        </w:tc>
        <w:tc>
          <w:tcPr>
            <w:tcW w:w="7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638" w:rsidRDefault="00895638" w:rsidP="00AF5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Ограждение контейнерной площадки должно быть не менее 1500 мм и выполнено из металлического штакетника с полимерным покрытием серого цвета. </w:t>
            </w:r>
          </w:p>
        </w:tc>
      </w:tr>
      <w:tr w:rsidR="00895638" w:rsidTr="00AF5A07">
        <w:trPr>
          <w:gridBefore w:val="1"/>
          <w:wBefore w:w="60" w:type="dxa"/>
          <w:trHeight w:val="683"/>
          <w:jc w:val="center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638" w:rsidRPr="00D71FB4" w:rsidRDefault="00895638" w:rsidP="00AF5A07">
            <w:pPr>
              <w:contextualSpacing/>
              <w:jc w:val="both"/>
              <w:rPr>
                <w:b/>
                <w:bCs/>
                <w:color w:val="000000"/>
              </w:rPr>
            </w:pPr>
            <w:r w:rsidRPr="00012B2D">
              <w:rPr>
                <w:b/>
                <w:bCs/>
                <w:color w:val="000000"/>
              </w:rPr>
              <w:t>Крыш</w:t>
            </w:r>
            <w:r>
              <w:rPr>
                <w:b/>
                <w:bCs/>
                <w:color w:val="000000"/>
              </w:rPr>
              <w:t>а/навес</w:t>
            </w:r>
          </w:p>
        </w:tc>
        <w:tc>
          <w:tcPr>
            <w:tcW w:w="7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638" w:rsidRDefault="00895638" w:rsidP="00AF5A07">
            <w:pPr>
              <w:contextualSpacing/>
              <w:jc w:val="center"/>
            </w:pPr>
            <w:r w:rsidRPr="00D71FB4">
              <w:t>Сотовый поликарбонат</w:t>
            </w:r>
            <w:r>
              <w:t>, 8мм</w:t>
            </w:r>
          </w:p>
          <w:p w:rsidR="00895638" w:rsidRPr="00D71FB4" w:rsidRDefault="00895638" w:rsidP="00AF5A07">
            <w:pPr>
              <w:contextualSpacing/>
              <w:jc w:val="center"/>
            </w:pPr>
            <w:r w:rsidRPr="00777088">
              <w:t>сферической</w:t>
            </w:r>
            <w:r>
              <w:t xml:space="preserve"> </w:t>
            </w:r>
            <w:r w:rsidRPr="00777088">
              <w:t>формы</w:t>
            </w:r>
            <w:r>
              <w:t xml:space="preserve"> </w:t>
            </w:r>
            <w:r w:rsidRPr="00777088">
              <w:t>для</w:t>
            </w:r>
            <w:r>
              <w:t xml:space="preserve"> </w:t>
            </w:r>
            <w:r w:rsidRPr="00777088">
              <w:t>уменьшения</w:t>
            </w:r>
            <w:r>
              <w:t xml:space="preserve"> </w:t>
            </w:r>
            <w:r w:rsidRPr="00777088">
              <w:t>снеговой</w:t>
            </w:r>
            <w:r>
              <w:t xml:space="preserve"> </w:t>
            </w:r>
            <w:r w:rsidRPr="00777088">
              <w:t>нагрузки</w:t>
            </w:r>
          </w:p>
        </w:tc>
      </w:tr>
      <w:tr w:rsidR="00895638" w:rsidTr="00AF5A07">
        <w:trPr>
          <w:gridBefore w:val="1"/>
          <w:wBefore w:w="60" w:type="dxa"/>
          <w:trHeight w:val="683"/>
          <w:jc w:val="center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638" w:rsidRDefault="00895638" w:rsidP="00AF5A07">
            <w:pPr>
              <w:contextualSpacing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Уклон площадки в сторону проезжей части</w:t>
            </w:r>
          </w:p>
        </w:tc>
        <w:tc>
          <w:tcPr>
            <w:tcW w:w="7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638" w:rsidRDefault="00895638" w:rsidP="00AF5A07">
            <w:pPr>
              <w:contextualSpacing/>
              <w:jc w:val="center"/>
            </w:pPr>
            <w:r>
              <w:t>0,02 %</w:t>
            </w:r>
          </w:p>
        </w:tc>
      </w:tr>
      <w:tr w:rsidR="00895638" w:rsidTr="00AF5A07">
        <w:trPr>
          <w:gridBefore w:val="1"/>
          <w:wBefore w:w="60" w:type="dxa"/>
          <w:trHeight w:val="683"/>
          <w:jc w:val="center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638" w:rsidRDefault="00895638" w:rsidP="00AF5A07">
            <w:pPr>
              <w:contextualSpacing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Удаленность от жилых домов, детских учреждений, мест отдыха населения</w:t>
            </w:r>
          </w:p>
        </w:tc>
        <w:tc>
          <w:tcPr>
            <w:tcW w:w="7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638" w:rsidRDefault="00895638" w:rsidP="00AF5A07">
            <w:pPr>
              <w:contextualSpacing/>
              <w:jc w:val="center"/>
            </w:pPr>
            <w:r>
              <w:t>не менее 20 м</w:t>
            </w:r>
          </w:p>
        </w:tc>
      </w:tr>
      <w:tr w:rsidR="00895638" w:rsidTr="00AF5A07">
        <w:trPr>
          <w:gridBefore w:val="1"/>
          <w:wBefore w:w="60" w:type="dxa"/>
          <w:trHeight w:val="683"/>
          <w:jc w:val="center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638" w:rsidRDefault="00895638" w:rsidP="00AF5A07">
            <w:pPr>
              <w:jc w:val="center"/>
              <w:rPr>
                <w:b/>
                <w:sz w:val="20"/>
                <w:szCs w:val="20"/>
              </w:rPr>
            </w:pPr>
            <w:r w:rsidRPr="0025585A">
              <w:rPr>
                <w:b/>
                <w:sz w:val="20"/>
                <w:szCs w:val="20"/>
              </w:rPr>
              <w:t>Дополнительные требования</w:t>
            </w:r>
          </w:p>
        </w:tc>
        <w:tc>
          <w:tcPr>
            <w:tcW w:w="7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638" w:rsidRDefault="00895638" w:rsidP="00AF5A07">
            <w:pPr>
              <w:jc w:val="center"/>
              <w:rPr>
                <w:sz w:val="22"/>
                <w:szCs w:val="22"/>
              </w:rPr>
            </w:pPr>
            <w:r w:rsidRPr="0025585A">
              <w:rPr>
                <w:sz w:val="22"/>
                <w:szCs w:val="22"/>
              </w:rPr>
              <w:t>Соединения металлической конструкции должны быть осуществлены методом сварки. Все открытые части профильных труб с наружных и внутренних сторон должны быть заглушены пластиковыми заглушками во избежание попадания влаги. Все металлические части должны иметь порошковую окраску в цвет, согласованный с заказчиком.</w:t>
            </w:r>
          </w:p>
        </w:tc>
      </w:tr>
      <w:tr w:rsidR="00895638" w:rsidRPr="0025585A" w:rsidTr="00AF5A07">
        <w:trPr>
          <w:gridBefore w:val="1"/>
          <w:wBefore w:w="60" w:type="dxa"/>
          <w:trHeight w:val="683"/>
          <w:jc w:val="center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638" w:rsidRPr="0025585A" w:rsidRDefault="00895638" w:rsidP="00AF5A07">
            <w:pPr>
              <w:jc w:val="center"/>
              <w:rPr>
                <w:b/>
                <w:sz w:val="20"/>
                <w:szCs w:val="20"/>
              </w:rPr>
            </w:pPr>
            <w:r w:rsidRPr="00D32DBB">
              <w:rPr>
                <w:b/>
                <w:sz w:val="20"/>
                <w:szCs w:val="20"/>
              </w:rPr>
              <w:t>Гарантийные обязательства</w:t>
            </w:r>
          </w:p>
        </w:tc>
        <w:tc>
          <w:tcPr>
            <w:tcW w:w="7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638" w:rsidRPr="0025585A" w:rsidRDefault="00895638" w:rsidP="00AF5A07">
            <w:pPr>
              <w:jc w:val="center"/>
              <w:rPr>
                <w:sz w:val="22"/>
                <w:szCs w:val="22"/>
              </w:rPr>
            </w:pPr>
            <w:r w:rsidRPr="0025585A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ограждение</w:t>
            </w:r>
            <w:r w:rsidRPr="0025585A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12</w:t>
            </w:r>
            <w:r w:rsidRPr="0025585A">
              <w:rPr>
                <w:sz w:val="22"/>
                <w:szCs w:val="22"/>
              </w:rPr>
              <w:t xml:space="preserve"> мес., На строительно-монтажные работы – </w:t>
            </w:r>
            <w:r>
              <w:rPr>
                <w:sz w:val="22"/>
                <w:szCs w:val="22"/>
              </w:rPr>
              <w:t>12</w:t>
            </w:r>
            <w:r w:rsidRPr="0025585A">
              <w:rPr>
                <w:sz w:val="22"/>
                <w:szCs w:val="22"/>
              </w:rPr>
              <w:t xml:space="preserve"> мес.</w:t>
            </w:r>
          </w:p>
        </w:tc>
      </w:tr>
      <w:tr w:rsidR="00895638" w:rsidRPr="0025585A" w:rsidTr="00AF5A07">
        <w:trPr>
          <w:gridBefore w:val="1"/>
          <w:wBefore w:w="60" w:type="dxa"/>
          <w:trHeight w:val="683"/>
          <w:jc w:val="center"/>
        </w:trPr>
        <w:tc>
          <w:tcPr>
            <w:tcW w:w="10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638" w:rsidRPr="0025585A" w:rsidRDefault="00895638" w:rsidP="00AF5A07">
            <w:pPr>
              <w:jc w:val="center"/>
              <w:rPr>
                <w:sz w:val="22"/>
                <w:szCs w:val="22"/>
              </w:rPr>
            </w:pPr>
            <w:r w:rsidRPr="003E7C03">
              <w:rPr>
                <w:b/>
                <w:bCs/>
                <w:color w:val="000000"/>
              </w:rPr>
              <w:t>Стоимость площадки</w:t>
            </w:r>
          </w:p>
        </w:tc>
      </w:tr>
      <w:tr w:rsidR="00895638" w:rsidRPr="0025585A" w:rsidTr="00AF5A07">
        <w:trPr>
          <w:gridBefore w:val="1"/>
          <w:wBefore w:w="60" w:type="dxa"/>
          <w:trHeight w:val="683"/>
          <w:jc w:val="center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638" w:rsidRPr="003E7C03" w:rsidRDefault="00895638" w:rsidP="00AF5A07">
            <w:r w:rsidRPr="003E7C03">
              <w:t>Площадка</w:t>
            </w:r>
            <w:r>
              <w:t xml:space="preserve">, площадью 20 </w:t>
            </w:r>
            <w:r w:rsidRPr="003E7C03">
              <w:t>м</w:t>
            </w:r>
            <w:proofErr w:type="gramStart"/>
            <w:r w:rsidRPr="003E7C03">
              <w:t>2</w:t>
            </w:r>
            <w:proofErr w:type="gramEnd"/>
          </w:p>
        </w:tc>
        <w:tc>
          <w:tcPr>
            <w:tcW w:w="7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638" w:rsidRPr="003E7C03" w:rsidRDefault="00895638" w:rsidP="00AF5A07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  <w:r w:rsidRPr="00F64F3A">
              <w:rPr>
                <w:bCs/>
                <w:color w:val="000000"/>
                <w:lang w:val="en-US"/>
              </w:rPr>
              <w:t>5</w:t>
            </w:r>
            <w:r w:rsidRPr="00F64F3A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5</w:t>
            </w:r>
            <w:r w:rsidRPr="00F64F3A">
              <w:rPr>
                <w:bCs/>
                <w:color w:val="000000"/>
              </w:rPr>
              <w:t>00 руб.</w:t>
            </w:r>
          </w:p>
        </w:tc>
      </w:tr>
      <w:tr w:rsidR="00895638" w:rsidRPr="0025585A" w:rsidTr="00AF5A07">
        <w:trPr>
          <w:gridBefore w:val="1"/>
          <w:wBefore w:w="60" w:type="dxa"/>
          <w:trHeight w:val="683"/>
          <w:jc w:val="center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638" w:rsidRPr="003E7C03" w:rsidRDefault="00895638" w:rsidP="00AF5A07">
            <w:pPr>
              <w:contextualSpacing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7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638" w:rsidRPr="003E7C03" w:rsidRDefault="00895638" w:rsidP="00AF5A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185 500 </w:t>
            </w:r>
            <w:r w:rsidRPr="003E7C03">
              <w:rPr>
                <w:b/>
              </w:rPr>
              <w:t>руб.</w:t>
            </w:r>
          </w:p>
        </w:tc>
      </w:tr>
    </w:tbl>
    <w:p w:rsidR="00895638" w:rsidRDefault="00895638" w:rsidP="00895638">
      <w:pPr>
        <w:rPr>
          <w:sz w:val="28"/>
          <w:szCs w:val="28"/>
        </w:rPr>
        <w:sectPr w:rsidR="00895638" w:rsidSect="0024263B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895638" w:rsidRPr="000B3C47" w:rsidRDefault="00895638" w:rsidP="00895638">
      <w:pPr>
        <w:rPr>
          <w:sz w:val="28"/>
          <w:szCs w:val="28"/>
        </w:rPr>
      </w:pPr>
    </w:p>
    <w:p w:rsidR="00895638" w:rsidRPr="000B3C47" w:rsidRDefault="00895638" w:rsidP="00895638">
      <w:pPr>
        <w:jc w:val="center"/>
        <w:rPr>
          <w:b/>
          <w:sz w:val="28"/>
          <w:szCs w:val="28"/>
        </w:rPr>
      </w:pPr>
      <w:r w:rsidRPr="000B3C47">
        <w:rPr>
          <w:b/>
          <w:sz w:val="28"/>
          <w:szCs w:val="28"/>
        </w:rPr>
        <w:t>ТЕХНИЧЕСКОЕ ЗАДАНИЕ</w:t>
      </w:r>
    </w:p>
    <w:p w:rsidR="00895638" w:rsidRPr="000B3C47" w:rsidRDefault="00895638" w:rsidP="00895638">
      <w:pPr>
        <w:jc w:val="center"/>
        <w:rPr>
          <w:sz w:val="28"/>
          <w:szCs w:val="28"/>
        </w:rPr>
      </w:pPr>
      <w:r w:rsidRPr="0017063F">
        <w:rPr>
          <w:b/>
          <w:bCs/>
          <w:color w:val="000000"/>
          <w:sz w:val="28"/>
          <w:szCs w:val="28"/>
        </w:rPr>
        <w:t xml:space="preserve">на </w:t>
      </w:r>
      <w:r w:rsidRPr="0017063F">
        <w:rPr>
          <w:b/>
          <w:color w:val="000000"/>
          <w:sz w:val="28"/>
          <w:szCs w:val="28"/>
        </w:rPr>
        <w:t xml:space="preserve">выполнение работ по </w:t>
      </w:r>
      <w:r>
        <w:rPr>
          <w:b/>
          <w:color w:val="000000"/>
          <w:sz w:val="28"/>
          <w:szCs w:val="28"/>
        </w:rPr>
        <w:t>созданию мест (площадок) накопления твердых коммунальных отходов для контейнеров типа К-8 (лодочка)</w:t>
      </w:r>
    </w:p>
    <w:p w:rsidR="00895638" w:rsidRDefault="00895638" w:rsidP="00895638">
      <w:pPr>
        <w:jc w:val="center"/>
        <w:rPr>
          <w:b/>
        </w:rPr>
      </w:pPr>
      <w:r>
        <w:rPr>
          <w:b/>
        </w:rPr>
        <w:t>1.</w:t>
      </w:r>
      <w:r w:rsidRPr="00786E81">
        <w:rPr>
          <w:b/>
        </w:rPr>
        <w:t>Требования к техническим характеристикам</w:t>
      </w:r>
      <w:r>
        <w:rPr>
          <w:b/>
        </w:rPr>
        <w:t xml:space="preserve"> </w:t>
      </w:r>
      <w:r w:rsidRPr="00582337">
        <w:rPr>
          <w:b/>
          <w:color w:val="000000"/>
        </w:rPr>
        <w:t>мест (площадок) накопления твердых коммунальных отходов</w:t>
      </w:r>
      <w:r>
        <w:rPr>
          <w:b/>
          <w:color w:val="000000"/>
        </w:rPr>
        <w:t xml:space="preserve"> для</w:t>
      </w:r>
      <w:r w:rsidRPr="00582337">
        <w:rPr>
          <w:b/>
          <w:color w:val="000000"/>
        </w:rPr>
        <w:t xml:space="preserve"> контейнеров типа </w:t>
      </w:r>
      <w:r>
        <w:rPr>
          <w:b/>
          <w:color w:val="000000"/>
        </w:rPr>
        <w:t>К-8</w:t>
      </w:r>
      <w:r w:rsidRPr="00582337">
        <w:rPr>
          <w:b/>
          <w:color w:val="000000"/>
        </w:rPr>
        <w:t xml:space="preserve"> (лодочка)</w:t>
      </w:r>
    </w:p>
    <w:p w:rsidR="00895638" w:rsidRDefault="00895638" w:rsidP="00895638">
      <w:pPr>
        <w:jc w:val="center"/>
        <w:rPr>
          <w:b/>
        </w:rPr>
      </w:pPr>
    </w:p>
    <w:p w:rsidR="00895638" w:rsidRDefault="00895638" w:rsidP="0089563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442275" cy="3912781"/>
            <wp:effectExtent l="19050" t="0" r="6025" b="0"/>
            <wp:docPr id="4" name="Рисунок 1" descr="Project_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ct_3_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279" cy="391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638" w:rsidRPr="00786E81" w:rsidRDefault="00895638" w:rsidP="00895638">
      <w:pPr>
        <w:ind w:left="-567" w:firstLine="567"/>
        <w:rPr>
          <w:b/>
          <w:sz w:val="28"/>
          <w:szCs w:val="28"/>
        </w:rPr>
      </w:pPr>
    </w:p>
    <w:tbl>
      <w:tblPr>
        <w:tblW w:w="10711" w:type="dxa"/>
        <w:jc w:val="center"/>
        <w:tblInd w:w="1444" w:type="dxa"/>
        <w:tblLayout w:type="fixed"/>
        <w:tblLook w:val="0000"/>
      </w:tblPr>
      <w:tblGrid>
        <w:gridCol w:w="60"/>
        <w:gridCol w:w="3478"/>
        <w:gridCol w:w="7132"/>
        <w:gridCol w:w="41"/>
      </w:tblGrid>
      <w:tr w:rsidR="00895638" w:rsidRPr="00D2339D" w:rsidTr="00AF5A07">
        <w:trPr>
          <w:gridAfter w:val="1"/>
          <w:wAfter w:w="41" w:type="dxa"/>
          <w:trHeight w:val="258"/>
          <w:jc w:val="center"/>
        </w:trPr>
        <w:tc>
          <w:tcPr>
            <w:tcW w:w="10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638" w:rsidRPr="00D2339D" w:rsidRDefault="00895638" w:rsidP="00AF5A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1.1 </w:t>
            </w:r>
            <w:r w:rsidRPr="006B7B5D">
              <w:rPr>
                <w:b/>
                <w:sz w:val="22"/>
                <w:szCs w:val="22"/>
              </w:rPr>
              <w:t>Требования, предъявляемые к</w:t>
            </w:r>
            <w:r>
              <w:rPr>
                <w:b/>
                <w:sz w:val="22"/>
                <w:szCs w:val="22"/>
              </w:rPr>
              <w:t xml:space="preserve"> контейнерным площадкам</w:t>
            </w:r>
          </w:p>
        </w:tc>
      </w:tr>
      <w:tr w:rsidR="00895638" w:rsidRPr="00D2339D" w:rsidTr="00AF5A07">
        <w:trPr>
          <w:gridBefore w:val="1"/>
          <w:wBefore w:w="60" w:type="dxa"/>
          <w:trHeight w:val="258"/>
          <w:jc w:val="center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638" w:rsidRPr="00D2339D" w:rsidRDefault="00895638" w:rsidP="00AF5A0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Основание</w:t>
            </w:r>
          </w:p>
        </w:tc>
        <w:tc>
          <w:tcPr>
            <w:tcW w:w="7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638" w:rsidRPr="00D2339D" w:rsidRDefault="00895638" w:rsidP="00AF5A07">
            <w:pPr>
              <w:jc w:val="center"/>
              <w:rPr>
                <w:sz w:val="22"/>
                <w:szCs w:val="22"/>
              </w:rPr>
            </w:pPr>
            <w:r w:rsidRPr="0025585A">
              <w:rPr>
                <w:sz w:val="22"/>
                <w:szCs w:val="22"/>
              </w:rPr>
              <w:t xml:space="preserve">Основание должно быть выполнено </w:t>
            </w:r>
            <w:proofErr w:type="gramStart"/>
            <w:r w:rsidRPr="0025585A">
              <w:rPr>
                <w:sz w:val="22"/>
                <w:szCs w:val="22"/>
              </w:rPr>
              <w:t>из ж</w:t>
            </w:r>
            <w:proofErr w:type="gramEnd"/>
            <w:r w:rsidRPr="0025585A">
              <w:rPr>
                <w:sz w:val="22"/>
                <w:szCs w:val="22"/>
              </w:rPr>
              <w:t>/бетона В15. Толщина бетона не менее 100мм. На подстилающем слое щебня толщиной не менее 150мм и песка не менее 200 мм. Щебень гранитный, не ниже м800, фр.20-40мм. С использованием разделительного слоя из нетканых материалов (</w:t>
            </w:r>
            <w:proofErr w:type="spellStart"/>
            <w:r w:rsidRPr="0025585A">
              <w:rPr>
                <w:sz w:val="22"/>
                <w:szCs w:val="22"/>
              </w:rPr>
              <w:t>геотекстиля</w:t>
            </w:r>
            <w:proofErr w:type="spellEnd"/>
            <w:r w:rsidRPr="0025585A">
              <w:rPr>
                <w:sz w:val="22"/>
                <w:szCs w:val="22"/>
              </w:rPr>
              <w:t>).</w:t>
            </w:r>
          </w:p>
          <w:p w:rsidR="00895638" w:rsidRPr="00D2339D" w:rsidRDefault="00895638" w:rsidP="00AF5A07">
            <w:pPr>
              <w:jc w:val="center"/>
              <w:rPr>
                <w:sz w:val="22"/>
                <w:szCs w:val="22"/>
              </w:rPr>
            </w:pPr>
          </w:p>
        </w:tc>
      </w:tr>
      <w:tr w:rsidR="00895638" w:rsidRPr="00D2339D" w:rsidTr="00AF5A07">
        <w:trPr>
          <w:gridBefore w:val="1"/>
          <w:wBefore w:w="60" w:type="dxa"/>
          <w:trHeight w:val="258"/>
          <w:jc w:val="center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638" w:rsidRDefault="00895638" w:rsidP="00AF5A07">
            <w:pPr>
              <w:contextualSpacing/>
              <w:rPr>
                <w:b/>
              </w:rPr>
            </w:pPr>
            <w:r w:rsidRPr="00D71FB4">
              <w:rPr>
                <w:b/>
              </w:rPr>
              <w:t xml:space="preserve">Площадь площадки с навесом для </w:t>
            </w:r>
            <w:r>
              <w:rPr>
                <w:b/>
              </w:rPr>
              <w:t>контейнера К-8</w:t>
            </w:r>
            <w:r w:rsidRPr="00D71FB4">
              <w:rPr>
                <w:b/>
              </w:rPr>
              <w:t>:</w:t>
            </w:r>
          </w:p>
          <w:p w:rsidR="00895638" w:rsidRPr="002F2451" w:rsidRDefault="00895638" w:rsidP="00AF5A07">
            <w:pPr>
              <w:contextualSpacing/>
            </w:pPr>
            <w:r w:rsidRPr="002F2451">
              <w:t>Ширина:</w:t>
            </w:r>
          </w:p>
          <w:p w:rsidR="00895638" w:rsidRPr="00D71FB4" w:rsidRDefault="00895638" w:rsidP="00AF5A07">
            <w:pPr>
              <w:contextualSpacing/>
              <w:rPr>
                <w:b/>
              </w:rPr>
            </w:pPr>
            <w:r w:rsidRPr="002F2451">
              <w:t>Длина:</w:t>
            </w:r>
          </w:p>
        </w:tc>
        <w:tc>
          <w:tcPr>
            <w:tcW w:w="7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638" w:rsidRDefault="00895638" w:rsidP="00AF5A07">
            <w:pPr>
              <w:contextualSpacing/>
              <w:jc w:val="center"/>
            </w:pPr>
            <w:r>
              <w:t>24 м</w:t>
            </w:r>
            <w:proofErr w:type="gramStart"/>
            <w:r>
              <w:t>2</w:t>
            </w:r>
            <w:proofErr w:type="gramEnd"/>
          </w:p>
          <w:p w:rsidR="00895638" w:rsidRDefault="00895638" w:rsidP="00AF5A07">
            <w:pPr>
              <w:contextualSpacing/>
              <w:jc w:val="center"/>
            </w:pPr>
            <w:r>
              <w:t>4000  мм</w:t>
            </w:r>
          </w:p>
          <w:p w:rsidR="00895638" w:rsidRPr="00D71FB4" w:rsidRDefault="00895638" w:rsidP="00AF5A07">
            <w:pPr>
              <w:contextualSpacing/>
              <w:jc w:val="center"/>
            </w:pPr>
            <w:r>
              <w:t>6000 мм</w:t>
            </w:r>
          </w:p>
        </w:tc>
      </w:tr>
      <w:tr w:rsidR="00895638" w:rsidRPr="0025585A" w:rsidTr="00AF5A07">
        <w:trPr>
          <w:gridBefore w:val="1"/>
          <w:wBefore w:w="60" w:type="dxa"/>
          <w:trHeight w:val="683"/>
          <w:jc w:val="center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638" w:rsidRDefault="00895638" w:rsidP="00AF5A0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Ограждение</w:t>
            </w:r>
          </w:p>
        </w:tc>
        <w:tc>
          <w:tcPr>
            <w:tcW w:w="7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638" w:rsidRPr="0025585A" w:rsidRDefault="00895638" w:rsidP="00AF5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Ограждение должно быть каркасного типа с использованием металлических стоек из </w:t>
            </w:r>
            <w:r w:rsidRPr="0025585A">
              <w:rPr>
                <w:sz w:val="22"/>
                <w:szCs w:val="22"/>
              </w:rPr>
              <w:t xml:space="preserve">горячекатаной стали, сечением не менее </w:t>
            </w:r>
            <w:r>
              <w:rPr>
                <w:sz w:val="22"/>
                <w:szCs w:val="22"/>
              </w:rPr>
              <w:t>4</w:t>
            </w:r>
            <w:r w:rsidRPr="0025585A">
              <w:rPr>
                <w:sz w:val="22"/>
                <w:szCs w:val="22"/>
              </w:rPr>
              <w:t>0х</w:t>
            </w:r>
            <w:r>
              <w:rPr>
                <w:sz w:val="22"/>
                <w:szCs w:val="22"/>
              </w:rPr>
              <w:t>4</w:t>
            </w:r>
            <w:r w:rsidRPr="0025585A">
              <w:rPr>
                <w:sz w:val="22"/>
                <w:szCs w:val="22"/>
              </w:rPr>
              <w:t xml:space="preserve">0мм и толщиной стенки не менее </w:t>
            </w:r>
            <w:r>
              <w:rPr>
                <w:sz w:val="22"/>
                <w:szCs w:val="22"/>
              </w:rPr>
              <w:t>2</w:t>
            </w:r>
            <w:r w:rsidRPr="0025585A">
              <w:rPr>
                <w:sz w:val="22"/>
                <w:szCs w:val="22"/>
              </w:rPr>
              <w:t xml:space="preserve">мм. </w:t>
            </w:r>
            <w:r>
              <w:rPr>
                <w:sz w:val="22"/>
                <w:szCs w:val="22"/>
              </w:rPr>
              <w:t>в</w:t>
            </w:r>
            <w:r w:rsidRPr="0025585A">
              <w:rPr>
                <w:sz w:val="22"/>
                <w:szCs w:val="22"/>
              </w:rPr>
              <w:t xml:space="preserve"> нижней части к стойкам должны быть приварены опорные части размером не менее </w:t>
            </w:r>
            <w:r>
              <w:rPr>
                <w:sz w:val="22"/>
                <w:szCs w:val="22"/>
              </w:rPr>
              <w:t>1</w:t>
            </w:r>
            <w:r w:rsidRPr="0025585A">
              <w:rPr>
                <w:sz w:val="22"/>
                <w:szCs w:val="22"/>
              </w:rPr>
              <w:t>50х</w:t>
            </w:r>
            <w:r>
              <w:rPr>
                <w:sz w:val="22"/>
                <w:szCs w:val="22"/>
              </w:rPr>
              <w:t>1</w:t>
            </w:r>
            <w:r w:rsidRPr="0025585A">
              <w:rPr>
                <w:sz w:val="22"/>
                <w:szCs w:val="22"/>
              </w:rPr>
              <w:t xml:space="preserve">50мм из горячекатаной стали, толщиной не менее </w:t>
            </w:r>
            <w:r>
              <w:rPr>
                <w:sz w:val="22"/>
                <w:szCs w:val="22"/>
              </w:rPr>
              <w:t>3</w:t>
            </w:r>
            <w:r w:rsidRPr="0025585A">
              <w:rPr>
                <w:sz w:val="22"/>
                <w:szCs w:val="22"/>
              </w:rPr>
              <w:t xml:space="preserve"> мм</w:t>
            </w:r>
            <w:proofErr w:type="gramStart"/>
            <w:r w:rsidRPr="0025585A">
              <w:rPr>
                <w:sz w:val="22"/>
                <w:szCs w:val="22"/>
              </w:rPr>
              <w:t>.</w:t>
            </w:r>
            <w:proofErr w:type="gramEnd"/>
            <w:r w:rsidRPr="0025585A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 w:rsidRPr="0025585A">
              <w:rPr>
                <w:sz w:val="22"/>
                <w:szCs w:val="22"/>
              </w:rPr>
              <w:t>порные части должны иметь не менее 4-х отверстий для крепления стоек (</w:t>
            </w:r>
            <w:proofErr w:type="spellStart"/>
            <w:r w:rsidRPr="0025585A">
              <w:rPr>
                <w:sz w:val="22"/>
                <w:szCs w:val="22"/>
              </w:rPr>
              <w:t>анкерования</w:t>
            </w:r>
            <w:proofErr w:type="spellEnd"/>
            <w:r w:rsidRPr="0025585A">
              <w:rPr>
                <w:sz w:val="22"/>
                <w:szCs w:val="22"/>
              </w:rPr>
              <w:t xml:space="preserve">) к бетонному основанию. </w:t>
            </w:r>
            <w:r>
              <w:rPr>
                <w:sz w:val="22"/>
                <w:szCs w:val="22"/>
              </w:rPr>
              <w:t>к</w:t>
            </w:r>
            <w:r w:rsidRPr="0025585A">
              <w:rPr>
                <w:sz w:val="22"/>
                <w:szCs w:val="22"/>
              </w:rPr>
              <w:t xml:space="preserve">оличество стоек не менее </w:t>
            </w:r>
            <w:r>
              <w:rPr>
                <w:sz w:val="22"/>
                <w:szCs w:val="22"/>
              </w:rPr>
              <w:t>2</w:t>
            </w:r>
            <w:r w:rsidRPr="0025585A">
              <w:rPr>
                <w:sz w:val="22"/>
                <w:szCs w:val="22"/>
              </w:rPr>
              <w:t xml:space="preserve"> штук</w:t>
            </w:r>
            <w:r>
              <w:rPr>
                <w:sz w:val="22"/>
                <w:szCs w:val="22"/>
              </w:rPr>
              <w:t xml:space="preserve"> на погонный метр. Между стоек для усиления конструкции должны быть перекладины </w:t>
            </w:r>
            <w:r w:rsidRPr="0025585A">
              <w:rPr>
                <w:sz w:val="22"/>
                <w:szCs w:val="22"/>
              </w:rPr>
              <w:t xml:space="preserve">из горячекатаной </w:t>
            </w:r>
            <w:r>
              <w:rPr>
                <w:sz w:val="22"/>
                <w:szCs w:val="22"/>
              </w:rPr>
              <w:t xml:space="preserve">  профильной трубы</w:t>
            </w:r>
            <w:r w:rsidRPr="0025585A">
              <w:rPr>
                <w:sz w:val="22"/>
                <w:szCs w:val="22"/>
              </w:rPr>
              <w:t xml:space="preserve"> не менее 2</w:t>
            </w:r>
            <w:r>
              <w:rPr>
                <w:sz w:val="22"/>
                <w:szCs w:val="22"/>
              </w:rPr>
              <w:t>0</w:t>
            </w:r>
            <w:r w:rsidRPr="0025585A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40</w:t>
            </w:r>
            <w:r w:rsidRPr="0025585A">
              <w:rPr>
                <w:sz w:val="22"/>
                <w:szCs w:val="22"/>
              </w:rPr>
              <w:t xml:space="preserve">мм, толщина стенки </w:t>
            </w:r>
            <w:r>
              <w:rPr>
                <w:sz w:val="22"/>
                <w:szCs w:val="22"/>
              </w:rPr>
              <w:t>не менее 1</w:t>
            </w:r>
            <w:r w:rsidRPr="0025585A">
              <w:rPr>
                <w:sz w:val="22"/>
                <w:szCs w:val="22"/>
              </w:rPr>
              <w:t>мм</w:t>
            </w:r>
            <w:proofErr w:type="gramStart"/>
            <w:r w:rsidRPr="0025585A">
              <w:rPr>
                <w:sz w:val="22"/>
                <w:szCs w:val="22"/>
              </w:rPr>
              <w:t>..</w:t>
            </w:r>
            <w:proofErr w:type="gramEnd"/>
            <w:r>
              <w:rPr>
                <w:sz w:val="22"/>
                <w:szCs w:val="22"/>
              </w:rPr>
              <w:t>в количестве не менее 2-х штук.</w:t>
            </w:r>
          </w:p>
        </w:tc>
      </w:tr>
      <w:tr w:rsidR="00895638" w:rsidTr="00AF5A07">
        <w:trPr>
          <w:gridBefore w:val="1"/>
          <w:wBefore w:w="60" w:type="dxa"/>
          <w:trHeight w:val="880"/>
          <w:jc w:val="center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638" w:rsidRDefault="00895638" w:rsidP="00AF5A07">
            <w:pPr>
              <w:jc w:val="center"/>
              <w:rPr>
                <w:b/>
                <w:szCs w:val="22"/>
              </w:rPr>
            </w:pPr>
            <w:r>
              <w:rPr>
                <w:b/>
                <w:sz w:val="20"/>
                <w:szCs w:val="20"/>
              </w:rPr>
              <w:t>Ограждение</w:t>
            </w:r>
          </w:p>
        </w:tc>
        <w:tc>
          <w:tcPr>
            <w:tcW w:w="7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638" w:rsidRDefault="00895638" w:rsidP="00AF5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Ограждение контейнерной площадки должно быть не менее 1500 мм и выполнено из металлического штакетника с полимерным покрытием серого цвета. </w:t>
            </w:r>
          </w:p>
        </w:tc>
      </w:tr>
      <w:tr w:rsidR="00895638" w:rsidTr="00AF5A07">
        <w:trPr>
          <w:gridBefore w:val="1"/>
          <w:wBefore w:w="60" w:type="dxa"/>
          <w:trHeight w:val="683"/>
          <w:jc w:val="center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638" w:rsidRPr="00D71FB4" w:rsidRDefault="00895638" w:rsidP="00AF5A07">
            <w:pPr>
              <w:contextualSpacing/>
              <w:jc w:val="both"/>
              <w:rPr>
                <w:b/>
                <w:bCs/>
                <w:color w:val="000000"/>
              </w:rPr>
            </w:pPr>
            <w:r w:rsidRPr="00012B2D">
              <w:rPr>
                <w:b/>
                <w:bCs/>
                <w:color w:val="000000"/>
              </w:rPr>
              <w:lastRenderedPageBreak/>
              <w:t>Крыш</w:t>
            </w:r>
            <w:r>
              <w:rPr>
                <w:b/>
                <w:bCs/>
                <w:color w:val="000000"/>
              </w:rPr>
              <w:t>а/навес</w:t>
            </w:r>
          </w:p>
        </w:tc>
        <w:tc>
          <w:tcPr>
            <w:tcW w:w="7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638" w:rsidRDefault="00895638" w:rsidP="00AF5A07">
            <w:pPr>
              <w:contextualSpacing/>
              <w:jc w:val="center"/>
            </w:pPr>
            <w:r w:rsidRPr="00D71FB4">
              <w:t>Сотовый поликарбонат</w:t>
            </w:r>
            <w:r>
              <w:t>, 8мм</w:t>
            </w:r>
          </w:p>
          <w:p w:rsidR="00895638" w:rsidRPr="00D71FB4" w:rsidRDefault="00895638" w:rsidP="00AF5A07">
            <w:pPr>
              <w:contextualSpacing/>
              <w:jc w:val="center"/>
            </w:pPr>
            <w:r w:rsidRPr="00777088">
              <w:t>сферической</w:t>
            </w:r>
            <w:r>
              <w:t xml:space="preserve"> </w:t>
            </w:r>
            <w:r w:rsidRPr="00777088">
              <w:t>формы</w:t>
            </w:r>
            <w:r>
              <w:t xml:space="preserve"> </w:t>
            </w:r>
            <w:r w:rsidRPr="00777088">
              <w:t>для</w:t>
            </w:r>
            <w:r>
              <w:t xml:space="preserve"> </w:t>
            </w:r>
            <w:r w:rsidRPr="00777088">
              <w:t>уменьшения</w:t>
            </w:r>
            <w:r>
              <w:t xml:space="preserve"> </w:t>
            </w:r>
            <w:r w:rsidRPr="00777088">
              <w:t>снеговой</w:t>
            </w:r>
            <w:r>
              <w:t xml:space="preserve"> </w:t>
            </w:r>
            <w:r w:rsidRPr="00777088">
              <w:t>нагрузки</w:t>
            </w:r>
          </w:p>
        </w:tc>
      </w:tr>
      <w:tr w:rsidR="00895638" w:rsidTr="00AF5A07">
        <w:trPr>
          <w:gridBefore w:val="1"/>
          <w:wBefore w:w="60" w:type="dxa"/>
          <w:trHeight w:val="683"/>
          <w:jc w:val="center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638" w:rsidRDefault="00895638" w:rsidP="00AF5A07">
            <w:pPr>
              <w:contextualSpacing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Уклон площадки в сторону проезжей части</w:t>
            </w:r>
          </w:p>
        </w:tc>
        <w:tc>
          <w:tcPr>
            <w:tcW w:w="7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638" w:rsidRDefault="00895638" w:rsidP="00AF5A07">
            <w:pPr>
              <w:contextualSpacing/>
              <w:jc w:val="center"/>
            </w:pPr>
            <w:r>
              <w:t>0,02 %</w:t>
            </w:r>
          </w:p>
        </w:tc>
      </w:tr>
      <w:tr w:rsidR="00895638" w:rsidTr="00AF5A07">
        <w:trPr>
          <w:gridBefore w:val="1"/>
          <w:wBefore w:w="60" w:type="dxa"/>
          <w:trHeight w:val="683"/>
          <w:jc w:val="center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638" w:rsidRDefault="00895638" w:rsidP="00AF5A07">
            <w:pPr>
              <w:contextualSpacing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Удаленность от жилых домов, детских учреждений, мест отдыха населения</w:t>
            </w:r>
          </w:p>
        </w:tc>
        <w:tc>
          <w:tcPr>
            <w:tcW w:w="7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638" w:rsidRDefault="00895638" w:rsidP="00AF5A07">
            <w:pPr>
              <w:contextualSpacing/>
              <w:jc w:val="center"/>
            </w:pPr>
            <w:r>
              <w:t>не менее 20 м</w:t>
            </w:r>
          </w:p>
        </w:tc>
      </w:tr>
      <w:tr w:rsidR="00895638" w:rsidTr="00AF5A07">
        <w:trPr>
          <w:gridBefore w:val="1"/>
          <w:wBefore w:w="60" w:type="dxa"/>
          <w:trHeight w:val="683"/>
          <w:jc w:val="center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638" w:rsidRDefault="00895638" w:rsidP="00AF5A07">
            <w:pPr>
              <w:jc w:val="center"/>
              <w:rPr>
                <w:b/>
                <w:sz w:val="20"/>
                <w:szCs w:val="20"/>
              </w:rPr>
            </w:pPr>
            <w:r w:rsidRPr="0025585A">
              <w:rPr>
                <w:b/>
                <w:sz w:val="20"/>
                <w:szCs w:val="20"/>
              </w:rPr>
              <w:t>Дополнительные требования</w:t>
            </w:r>
          </w:p>
        </w:tc>
        <w:tc>
          <w:tcPr>
            <w:tcW w:w="7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638" w:rsidRDefault="00895638" w:rsidP="00AF5A07">
            <w:pPr>
              <w:jc w:val="center"/>
              <w:rPr>
                <w:sz w:val="22"/>
                <w:szCs w:val="22"/>
              </w:rPr>
            </w:pPr>
            <w:r w:rsidRPr="0025585A">
              <w:rPr>
                <w:sz w:val="22"/>
                <w:szCs w:val="22"/>
              </w:rPr>
              <w:t>Соединения металлической конструкции должны быть осуществлены методом сварки. Все открытые части профильных труб с наружных и внутренних сторон должны быть заглушены пластиковыми заглушками во избежание попадания влаги. Все металлические части должны иметь порошковую окраску в цвет, согласованный с заказчиком.</w:t>
            </w:r>
          </w:p>
        </w:tc>
      </w:tr>
      <w:tr w:rsidR="00895638" w:rsidRPr="0025585A" w:rsidTr="00AF5A07">
        <w:trPr>
          <w:gridBefore w:val="1"/>
          <w:wBefore w:w="60" w:type="dxa"/>
          <w:trHeight w:val="683"/>
          <w:jc w:val="center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638" w:rsidRPr="0025585A" w:rsidRDefault="00895638" w:rsidP="00AF5A07">
            <w:pPr>
              <w:jc w:val="center"/>
              <w:rPr>
                <w:b/>
                <w:sz w:val="20"/>
                <w:szCs w:val="20"/>
              </w:rPr>
            </w:pPr>
            <w:r w:rsidRPr="00D32DBB">
              <w:rPr>
                <w:b/>
                <w:sz w:val="20"/>
                <w:szCs w:val="20"/>
              </w:rPr>
              <w:t>Гарантийные обязательства</w:t>
            </w:r>
          </w:p>
        </w:tc>
        <w:tc>
          <w:tcPr>
            <w:tcW w:w="7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638" w:rsidRPr="0025585A" w:rsidRDefault="00895638" w:rsidP="00AF5A07">
            <w:pPr>
              <w:jc w:val="center"/>
              <w:rPr>
                <w:sz w:val="22"/>
                <w:szCs w:val="22"/>
              </w:rPr>
            </w:pPr>
            <w:r w:rsidRPr="0025585A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ограждение</w:t>
            </w:r>
            <w:r w:rsidRPr="0025585A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12</w:t>
            </w:r>
            <w:r w:rsidRPr="0025585A">
              <w:rPr>
                <w:sz w:val="22"/>
                <w:szCs w:val="22"/>
              </w:rPr>
              <w:t xml:space="preserve"> мес., На строительно-монтажные работы – </w:t>
            </w:r>
            <w:r>
              <w:rPr>
                <w:sz w:val="22"/>
                <w:szCs w:val="22"/>
              </w:rPr>
              <w:t>12</w:t>
            </w:r>
            <w:r w:rsidRPr="0025585A">
              <w:rPr>
                <w:sz w:val="22"/>
                <w:szCs w:val="22"/>
              </w:rPr>
              <w:t xml:space="preserve"> мес.</w:t>
            </w:r>
          </w:p>
        </w:tc>
      </w:tr>
      <w:tr w:rsidR="00895638" w:rsidRPr="0025585A" w:rsidTr="00AF5A07">
        <w:trPr>
          <w:gridBefore w:val="1"/>
          <w:wBefore w:w="60" w:type="dxa"/>
          <w:trHeight w:val="683"/>
          <w:jc w:val="center"/>
        </w:trPr>
        <w:tc>
          <w:tcPr>
            <w:tcW w:w="10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638" w:rsidRPr="0025585A" w:rsidRDefault="00895638" w:rsidP="00AF5A07">
            <w:pPr>
              <w:jc w:val="center"/>
              <w:rPr>
                <w:sz w:val="22"/>
                <w:szCs w:val="22"/>
              </w:rPr>
            </w:pPr>
            <w:r w:rsidRPr="003E7C03">
              <w:rPr>
                <w:b/>
                <w:bCs/>
                <w:color w:val="000000"/>
              </w:rPr>
              <w:t>Стоимость площадки</w:t>
            </w:r>
          </w:p>
        </w:tc>
      </w:tr>
      <w:tr w:rsidR="00895638" w:rsidRPr="0025585A" w:rsidTr="00AF5A07">
        <w:trPr>
          <w:gridBefore w:val="1"/>
          <w:wBefore w:w="60" w:type="dxa"/>
          <w:trHeight w:val="683"/>
          <w:jc w:val="center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638" w:rsidRPr="003E7C03" w:rsidRDefault="00895638" w:rsidP="00AF5A07">
            <w:r w:rsidRPr="003E7C03">
              <w:t>Площадка</w:t>
            </w:r>
            <w:r>
              <w:t>, площадью 24</w:t>
            </w:r>
            <w:r w:rsidRPr="003E7C03">
              <w:t xml:space="preserve"> м</w:t>
            </w:r>
            <w:proofErr w:type="gramStart"/>
            <w:r w:rsidRPr="003E7C03">
              <w:t>2</w:t>
            </w:r>
            <w:proofErr w:type="gramEnd"/>
          </w:p>
        </w:tc>
        <w:tc>
          <w:tcPr>
            <w:tcW w:w="7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638" w:rsidRPr="003E7C03" w:rsidRDefault="00895638" w:rsidP="00AF5A07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224</w:t>
            </w:r>
            <w:r w:rsidRPr="00F64F3A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6</w:t>
            </w:r>
            <w:r w:rsidRPr="00F64F3A">
              <w:rPr>
                <w:bCs/>
                <w:color w:val="000000"/>
              </w:rPr>
              <w:t>00 руб.</w:t>
            </w:r>
          </w:p>
        </w:tc>
      </w:tr>
      <w:tr w:rsidR="00895638" w:rsidRPr="0025585A" w:rsidTr="00AF5A07">
        <w:trPr>
          <w:gridBefore w:val="1"/>
          <w:wBefore w:w="60" w:type="dxa"/>
          <w:trHeight w:val="683"/>
          <w:jc w:val="center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638" w:rsidRPr="003E7C03" w:rsidRDefault="00895638" w:rsidP="00AF5A07">
            <w:pPr>
              <w:contextualSpacing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7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638" w:rsidRPr="003E7C03" w:rsidRDefault="00895638" w:rsidP="00AF5A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224 600 </w:t>
            </w:r>
            <w:r w:rsidRPr="003E7C03">
              <w:rPr>
                <w:b/>
              </w:rPr>
              <w:t>руб.</w:t>
            </w:r>
          </w:p>
        </w:tc>
      </w:tr>
    </w:tbl>
    <w:p w:rsidR="004A4593" w:rsidRPr="000B3C47" w:rsidRDefault="004A4593" w:rsidP="004A4593">
      <w:pPr>
        <w:rPr>
          <w:sz w:val="28"/>
          <w:szCs w:val="28"/>
        </w:rPr>
      </w:pPr>
    </w:p>
    <w:p w:rsidR="004A4593" w:rsidRPr="000B3C47" w:rsidRDefault="004A4593" w:rsidP="004A4593">
      <w:pPr>
        <w:rPr>
          <w:sz w:val="28"/>
          <w:szCs w:val="28"/>
        </w:rPr>
      </w:pPr>
    </w:p>
    <w:p w:rsidR="004A4593" w:rsidRPr="000B3C47" w:rsidRDefault="004A4593" w:rsidP="004A4593">
      <w:pPr>
        <w:rPr>
          <w:sz w:val="28"/>
          <w:szCs w:val="28"/>
        </w:rPr>
      </w:pPr>
    </w:p>
    <w:p w:rsidR="004A4593" w:rsidRDefault="004A4593" w:rsidP="004A4593"/>
    <w:p w:rsidR="00824784" w:rsidRDefault="00824784" w:rsidP="004A4593"/>
    <w:p w:rsidR="00824784" w:rsidRDefault="00824784" w:rsidP="004A4593"/>
    <w:p w:rsidR="00824784" w:rsidRDefault="00824784" w:rsidP="004A4593"/>
    <w:p w:rsidR="00824784" w:rsidRDefault="00824784" w:rsidP="004A4593"/>
    <w:p w:rsidR="00824784" w:rsidRDefault="00824784" w:rsidP="004A4593"/>
    <w:p w:rsidR="00824784" w:rsidRDefault="00824784" w:rsidP="004A4593"/>
    <w:p w:rsidR="00824784" w:rsidRDefault="00824784" w:rsidP="004A4593"/>
    <w:p w:rsidR="00824784" w:rsidRDefault="00824784" w:rsidP="004A4593"/>
    <w:p w:rsidR="00824784" w:rsidRDefault="00824784" w:rsidP="004A4593"/>
    <w:p w:rsidR="00824784" w:rsidRDefault="00824784" w:rsidP="004A4593"/>
    <w:p w:rsidR="00824784" w:rsidRDefault="00824784" w:rsidP="004A4593"/>
    <w:p w:rsidR="00824784" w:rsidRDefault="00824784" w:rsidP="004A4593"/>
    <w:p w:rsidR="00824784" w:rsidRDefault="00824784" w:rsidP="004A4593"/>
    <w:p w:rsidR="00824784" w:rsidRDefault="00824784" w:rsidP="004A4593"/>
    <w:p w:rsidR="00824784" w:rsidRDefault="00824784" w:rsidP="004A4593"/>
    <w:p w:rsidR="00824784" w:rsidRDefault="00824784" w:rsidP="004A4593"/>
    <w:p w:rsidR="00824784" w:rsidRDefault="00824784" w:rsidP="004A4593"/>
    <w:p w:rsidR="00824784" w:rsidRDefault="00824784" w:rsidP="004A4593"/>
    <w:p w:rsidR="00824784" w:rsidRDefault="00824784" w:rsidP="004A4593"/>
    <w:p w:rsidR="00824784" w:rsidRDefault="00824784" w:rsidP="004A4593"/>
    <w:p w:rsidR="00824784" w:rsidRDefault="00824784" w:rsidP="004A4593"/>
    <w:p w:rsidR="004A4593" w:rsidRDefault="004A4593" w:rsidP="004A4593"/>
    <w:p w:rsidR="004A4593" w:rsidRDefault="004A4593" w:rsidP="004A4593"/>
    <w:p w:rsidR="004A4593" w:rsidRDefault="004A4593" w:rsidP="004A4593"/>
    <w:p w:rsidR="00230308" w:rsidRPr="00BE217D" w:rsidRDefault="00230308" w:rsidP="009F3EA0">
      <w:pPr>
        <w:jc w:val="both"/>
        <w:rPr>
          <w:sz w:val="28"/>
          <w:szCs w:val="28"/>
        </w:rPr>
      </w:pPr>
    </w:p>
    <w:sectPr w:rsidR="00230308" w:rsidRPr="00BE217D" w:rsidSect="00DE5BA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C95A"/>
    <w:multiLevelType w:val="singleLevel"/>
    <w:tmpl w:val="51AE1894"/>
    <w:lvl w:ilvl="0">
      <w:start w:val="1"/>
      <w:numFmt w:val="decimal"/>
      <w:lvlText w:val="%1."/>
      <w:lvlJc w:val="left"/>
      <w:pPr>
        <w:tabs>
          <w:tab w:val="num" w:pos="216"/>
        </w:tabs>
        <w:ind w:firstLine="216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1">
    <w:nsid w:val="07667F83"/>
    <w:multiLevelType w:val="hybridMultilevel"/>
    <w:tmpl w:val="591AB594"/>
    <w:lvl w:ilvl="0" w:tplc="C458FE1E">
      <w:start w:val="14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AE6C92"/>
    <w:multiLevelType w:val="multilevel"/>
    <w:tmpl w:val="BF46903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67410DD"/>
    <w:multiLevelType w:val="hybridMultilevel"/>
    <w:tmpl w:val="52D2D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77045"/>
    <w:multiLevelType w:val="hybridMultilevel"/>
    <w:tmpl w:val="99361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517B1"/>
    <w:multiLevelType w:val="multilevel"/>
    <w:tmpl w:val="44B8C170"/>
    <w:lvl w:ilvl="0">
      <w:start w:val="1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9922AFA"/>
    <w:multiLevelType w:val="multilevel"/>
    <w:tmpl w:val="2378FA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BE217D"/>
    <w:rsid w:val="00006DB7"/>
    <w:rsid w:val="00016FBB"/>
    <w:rsid w:val="00032622"/>
    <w:rsid w:val="00074208"/>
    <w:rsid w:val="000E404D"/>
    <w:rsid w:val="00194843"/>
    <w:rsid w:val="00230308"/>
    <w:rsid w:val="0024263B"/>
    <w:rsid w:val="002C15A8"/>
    <w:rsid w:val="003A317A"/>
    <w:rsid w:val="003D577F"/>
    <w:rsid w:val="00457921"/>
    <w:rsid w:val="00487DAD"/>
    <w:rsid w:val="004A4593"/>
    <w:rsid w:val="004B0FB4"/>
    <w:rsid w:val="004C0777"/>
    <w:rsid w:val="005244F4"/>
    <w:rsid w:val="0058562A"/>
    <w:rsid w:val="00594EF3"/>
    <w:rsid w:val="006772DE"/>
    <w:rsid w:val="006D4933"/>
    <w:rsid w:val="0072735B"/>
    <w:rsid w:val="00824784"/>
    <w:rsid w:val="00875164"/>
    <w:rsid w:val="00895638"/>
    <w:rsid w:val="008D173E"/>
    <w:rsid w:val="009309FE"/>
    <w:rsid w:val="0098749C"/>
    <w:rsid w:val="009F3EA0"/>
    <w:rsid w:val="00A03DBE"/>
    <w:rsid w:val="00A30D51"/>
    <w:rsid w:val="00A51392"/>
    <w:rsid w:val="00BB1E04"/>
    <w:rsid w:val="00BE217D"/>
    <w:rsid w:val="00C24F09"/>
    <w:rsid w:val="00C42CAA"/>
    <w:rsid w:val="00C65D32"/>
    <w:rsid w:val="00CB0C23"/>
    <w:rsid w:val="00CB41E1"/>
    <w:rsid w:val="00D57F9D"/>
    <w:rsid w:val="00DE5BA4"/>
    <w:rsid w:val="00F152B6"/>
    <w:rsid w:val="00F15B29"/>
    <w:rsid w:val="00FF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17D"/>
    <w:rPr>
      <w:sz w:val="24"/>
      <w:szCs w:val="24"/>
    </w:rPr>
  </w:style>
  <w:style w:type="paragraph" w:styleId="2">
    <w:name w:val="heading 2"/>
    <w:basedOn w:val="a"/>
    <w:qFormat/>
    <w:rsid w:val="00BE21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BE21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217D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BE217D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BE217D"/>
    <w:pPr>
      <w:spacing w:before="100" w:beforeAutospacing="1" w:after="100" w:afterAutospacing="1"/>
    </w:pPr>
  </w:style>
  <w:style w:type="character" w:styleId="a4">
    <w:name w:val="FollowedHyperlink"/>
    <w:rsid w:val="004C0777"/>
    <w:rPr>
      <w:color w:val="800080"/>
      <w:u w:val="single"/>
    </w:rPr>
  </w:style>
  <w:style w:type="paragraph" w:styleId="a5">
    <w:name w:val="Balloon Text"/>
    <w:basedOn w:val="a"/>
    <w:link w:val="a6"/>
    <w:rsid w:val="00FF71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F71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45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4A459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8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tesovo4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2584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Ленинградской области</Company>
  <LinksUpToDate>false</LinksUpToDate>
  <CharactersWithSpaces>17284</CharactersWithSpaces>
  <SharedDoc>false</SharedDoc>
  <HLinks>
    <vt:vector size="66" baseType="variant">
      <vt:variant>
        <vt:i4>7274615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http://docs.cntd.ru/document/901978846</vt:lpwstr>
      </vt:variant>
      <vt:variant>
        <vt:lpwstr/>
      </vt:variant>
      <vt:variant>
        <vt:i4>6422646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http://docs.cntd.ru/document/902141645</vt:lpwstr>
      </vt:variant>
      <vt:variant>
        <vt:lpwstr/>
      </vt:variant>
      <vt:variant>
        <vt:i4>7209086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http://docs.cntd.ru/document/901990051</vt:lpwstr>
      </vt:variant>
      <vt:variant>
        <vt:lpwstr/>
      </vt:variant>
      <vt:variant>
        <vt:i4>6488064</vt:i4>
      </vt:variant>
      <vt:variant>
        <vt:i4>21</vt:i4>
      </vt:variant>
      <vt:variant>
        <vt:i4>0</vt:i4>
      </vt:variant>
      <vt:variant>
        <vt:i4>5</vt:i4>
      </vt:variant>
      <vt:variant>
        <vt:lpwstr>mailto:tesovo4@list.ru</vt:lpwstr>
      </vt:variant>
      <vt:variant>
        <vt:lpwstr/>
      </vt:variant>
      <vt:variant>
        <vt:i4>5308434</vt:i4>
      </vt:variant>
      <vt:variant>
        <vt:i4>18</vt:i4>
      </vt:variant>
      <vt:variant>
        <vt:i4>0</vt:i4>
      </vt:variant>
      <vt:variant>
        <vt:i4>5</vt:i4>
      </vt:variant>
      <vt:variant>
        <vt:lpwstr>http://tesovo4adm.ru/</vt:lpwstr>
      </vt:variant>
      <vt:variant>
        <vt:lpwstr/>
      </vt:variant>
      <vt:variant>
        <vt:i4>6488064</vt:i4>
      </vt:variant>
      <vt:variant>
        <vt:i4>15</vt:i4>
      </vt:variant>
      <vt:variant>
        <vt:i4>0</vt:i4>
      </vt:variant>
      <vt:variant>
        <vt:i4>5</vt:i4>
      </vt:variant>
      <vt:variant>
        <vt:lpwstr>mailto:tesovo4@list.ru</vt:lpwstr>
      </vt:variant>
      <vt:variant>
        <vt:lpwstr/>
      </vt:variant>
      <vt:variant>
        <vt:i4>6422646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http://docs.cntd.ru/document/902141645</vt:lpwstr>
      </vt:variant>
      <vt:variant>
        <vt:lpwstr/>
      </vt:variant>
      <vt:variant>
        <vt:i4>7209086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http://docs.cntd.ru/document/901990051</vt:lpwstr>
      </vt:variant>
      <vt:variant>
        <vt:lpwstr/>
      </vt:variant>
      <vt:variant>
        <vt:i4>6422650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7209086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http://docs.cntd.ru/document/901990051</vt:lpwstr>
      </vt:variant>
      <vt:variant>
        <vt:lpwstr/>
      </vt:variant>
      <vt:variant>
        <vt:i4>6422646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http://docs.cntd.ru/document/902141645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001</cp:lastModifiedBy>
  <cp:revision>3</cp:revision>
  <cp:lastPrinted>2019-08-05T10:48:00Z</cp:lastPrinted>
  <dcterms:created xsi:type="dcterms:W3CDTF">2019-07-31T12:47:00Z</dcterms:created>
  <dcterms:modified xsi:type="dcterms:W3CDTF">2019-08-05T10:50:00Z</dcterms:modified>
</cp:coreProperties>
</file>