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C67F4C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F74DA" w:rsidRDefault="00E0546F" w:rsidP="000F74DA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0F74DA" w:rsidRPr="000F74DA">
        <w:rPr>
          <w:rFonts w:ascii="Times New Roman" w:hAnsi="Times New Roman" w:cs="Times New Roman"/>
          <w:sz w:val="28"/>
          <w:szCs w:val="28"/>
        </w:rPr>
        <w:t xml:space="preserve">Борьба с борщевиком Сосновского </w:t>
      </w:r>
    </w:p>
    <w:p w:rsidR="000F74DA" w:rsidRDefault="000F74DA" w:rsidP="000F74DA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 xml:space="preserve">на территории Трубникоборского </w:t>
      </w:r>
      <w:proofErr w:type="gramStart"/>
      <w:r w:rsidRPr="000F74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F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DA" w:rsidRDefault="000F74DA" w:rsidP="000F74DA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E0546F" w:rsidRDefault="000F74DA" w:rsidP="000F74DA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C633DB">
        <w:rPr>
          <w:rFonts w:ascii="Times New Roman" w:hAnsi="Times New Roman" w:cs="Times New Roman"/>
          <w:sz w:val="28"/>
          <w:szCs w:val="28"/>
        </w:rPr>
        <w:t>22</w:t>
      </w:r>
      <w:r w:rsidRPr="000F74DA">
        <w:rPr>
          <w:rFonts w:ascii="Times New Roman" w:hAnsi="Times New Roman" w:cs="Times New Roman"/>
          <w:sz w:val="28"/>
          <w:szCs w:val="28"/>
        </w:rPr>
        <w:t>-202</w:t>
      </w:r>
      <w:r w:rsidR="00C633DB">
        <w:rPr>
          <w:rFonts w:ascii="Times New Roman" w:hAnsi="Times New Roman" w:cs="Times New Roman"/>
          <w:sz w:val="28"/>
          <w:szCs w:val="28"/>
        </w:rPr>
        <w:t>4</w:t>
      </w:r>
      <w:r w:rsidRPr="000F74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64125F" w:rsidRPr="00627C5E" w:rsidRDefault="0064125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67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C67F4C" w:rsidRPr="009F3FE6">
        <w:rPr>
          <w:rFonts w:ascii="Times New Roman" w:hAnsi="Times New Roman" w:cs="Times New Roman"/>
          <w:sz w:val="28"/>
          <w:szCs w:val="28"/>
        </w:rPr>
        <w:t>29.12.2023 № 280 «Об утверждении Порядка разработки, утверждения, изменения, реализации и оценки эффективности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64125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0F74DA" w:rsidRPr="000F74DA">
        <w:rPr>
          <w:rFonts w:ascii="Times New Roman" w:hAnsi="Times New Roman" w:cs="Times New Roman"/>
          <w:sz w:val="28"/>
          <w:szCs w:val="28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C633DB">
        <w:rPr>
          <w:rFonts w:ascii="Times New Roman" w:hAnsi="Times New Roman" w:cs="Times New Roman"/>
          <w:sz w:val="28"/>
          <w:szCs w:val="28"/>
        </w:rPr>
        <w:t>22</w:t>
      </w:r>
      <w:r w:rsidR="000F74DA" w:rsidRPr="000F74DA">
        <w:rPr>
          <w:rFonts w:ascii="Times New Roman" w:hAnsi="Times New Roman" w:cs="Times New Roman"/>
          <w:sz w:val="28"/>
          <w:szCs w:val="28"/>
        </w:rPr>
        <w:t>-202</w:t>
      </w:r>
      <w:r w:rsidR="00C633DB">
        <w:rPr>
          <w:rFonts w:ascii="Times New Roman" w:hAnsi="Times New Roman" w:cs="Times New Roman"/>
          <w:sz w:val="28"/>
          <w:szCs w:val="28"/>
        </w:rPr>
        <w:t>4</w:t>
      </w:r>
      <w:r w:rsidR="000F74DA" w:rsidRPr="000F74D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0F74DA" w:rsidRPr="000F74DA">
        <w:rPr>
          <w:rFonts w:ascii="Times New Roman" w:hAnsi="Times New Roman" w:cs="Times New Roman"/>
          <w:sz w:val="28"/>
          <w:szCs w:val="28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C633DB">
        <w:rPr>
          <w:rFonts w:ascii="Times New Roman" w:hAnsi="Times New Roman" w:cs="Times New Roman"/>
          <w:sz w:val="28"/>
          <w:szCs w:val="28"/>
        </w:rPr>
        <w:t>22</w:t>
      </w:r>
      <w:r w:rsidR="000F74DA" w:rsidRPr="000F74DA">
        <w:rPr>
          <w:rFonts w:ascii="Times New Roman" w:hAnsi="Times New Roman" w:cs="Times New Roman"/>
          <w:sz w:val="28"/>
          <w:szCs w:val="28"/>
        </w:rPr>
        <w:t>-202</w:t>
      </w:r>
      <w:r w:rsidR="00C633DB">
        <w:rPr>
          <w:rFonts w:ascii="Times New Roman" w:hAnsi="Times New Roman" w:cs="Times New Roman"/>
          <w:sz w:val="28"/>
          <w:szCs w:val="28"/>
        </w:rPr>
        <w:t>4</w:t>
      </w:r>
      <w:r w:rsidR="000F74DA" w:rsidRPr="000F74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AF571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25F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F74DA" w:rsidRDefault="000F74DA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F74DA" w:rsidRDefault="000F74DA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C67F4C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C67F4C">
        <w:rPr>
          <w:rFonts w:ascii="Times New Roman" w:hAnsi="Times New Roman" w:cs="Times New Roman"/>
          <w:sz w:val="28"/>
          <w:szCs w:val="28"/>
        </w:rPr>
        <w:t>29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F74DA" w:rsidRPr="000F74DA">
        <w:rPr>
          <w:rFonts w:ascii="Times New Roman" w:hAnsi="Times New Roman" w:cs="Times New Roman"/>
          <w:sz w:val="28"/>
          <w:szCs w:val="28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C633DB">
        <w:rPr>
          <w:rFonts w:ascii="Times New Roman" w:hAnsi="Times New Roman" w:cs="Times New Roman"/>
          <w:sz w:val="28"/>
          <w:szCs w:val="28"/>
        </w:rPr>
        <w:t>22</w:t>
      </w:r>
      <w:r w:rsidR="000F74DA" w:rsidRPr="000F74DA">
        <w:rPr>
          <w:rFonts w:ascii="Times New Roman" w:hAnsi="Times New Roman" w:cs="Times New Roman"/>
          <w:sz w:val="28"/>
          <w:szCs w:val="28"/>
        </w:rPr>
        <w:t>-202</w:t>
      </w:r>
      <w:r w:rsidR="00C633DB">
        <w:rPr>
          <w:rFonts w:ascii="Times New Roman" w:hAnsi="Times New Roman" w:cs="Times New Roman"/>
          <w:sz w:val="28"/>
          <w:szCs w:val="28"/>
        </w:rPr>
        <w:t>4</w:t>
      </w:r>
      <w:r w:rsidR="000F74DA" w:rsidRPr="000F74D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C633DB">
        <w:rPr>
          <w:rFonts w:ascii="Times New Roman" w:hAnsi="Times New Roman" w:cs="Times New Roman"/>
          <w:sz w:val="28"/>
          <w:szCs w:val="28"/>
        </w:rPr>
        <w:t>20.12.2021</w:t>
      </w:r>
      <w:r w:rsidR="000F74DA" w:rsidRPr="000F74DA">
        <w:rPr>
          <w:rFonts w:ascii="Times New Roman" w:hAnsi="Times New Roman" w:cs="Times New Roman"/>
          <w:sz w:val="28"/>
          <w:szCs w:val="28"/>
        </w:rPr>
        <w:t xml:space="preserve"> № </w:t>
      </w:r>
      <w:r w:rsidR="00C633DB">
        <w:rPr>
          <w:rFonts w:ascii="Times New Roman" w:hAnsi="Times New Roman" w:cs="Times New Roman"/>
          <w:sz w:val="28"/>
          <w:szCs w:val="28"/>
        </w:rPr>
        <w:t>204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C67F4C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0F74DA" w:rsidRPr="000F74DA" w:rsidRDefault="000F74DA" w:rsidP="000F7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>- локализация и ликвидация очагов распространения борщевика на территории сельского поселения</w:t>
      </w:r>
    </w:p>
    <w:p w:rsidR="00BE6048" w:rsidRDefault="000F74DA" w:rsidP="000F7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>- исключение случаев травматизма среди населения</w:t>
      </w:r>
      <w:r w:rsidR="005E37CF" w:rsidRPr="005E37CF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D8126A" w:rsidRDefault="00CF4C8D" w:rsidP="006A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EA5">
        <w:rPr>
          <w:rFonts w:ascii="Times New Roman" w:hAnsi="Times New Roman" w:cs="Times New Roman"/>
          <w:sz w:val="28"/>
          <w:szCs w:val="28"/>
        </w:rPr>
        <w:t>работы по проведению химических мероприятий по уничтожению борщевика Сосновского на территории поселения.</w:t>
      </w:r>
    </w:p>
    <w:p w:rsidR="004C00E5" w:rsidRPr="00627C5E" w:rsidRDefault="004C00E5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C67F4C" w:rsidRPr="00C67F4C">
        <w:rPr>
          <w:rFonts w:ascii="Times New Roman" w:hAnsi="Times New Roman" w:cs="Times New Roman"/>
          <w:sz w:val="28"/>
          <w:szCs w:val="28"/>
        </w:rPr>
        <w:t>25 626,44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C67F4C" w:rsidRPr="00C67F4C">
        <w:rPr>
          <w:rFonts w:ascii="Times New Roman" w:hAnsi="Times New Roman" w:cs="Times New Roman"/>
          <w:sz w:val="28"/>
          <w:szCs w:val="28"/>
        </w:rPr>
        <w:t>171 500,00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A4EA5">
        <w:rPr>
          <w:rFonts w:ascii="Times New Roman" w:hAnsi="Times New Roman" w:cs="Times New Roman"/>
          <w:sz w:val="28"/>
          <w:szCs w:val="28"/>
        </w:rPr>
        <w:t>2</w:t>
      </w:r>
      <w:r w:rsidR="00C67F4C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7F4C">
        <w:rPr>
          <w:rFonts w:ascii="Times New Roman" w:hAnsi="Times New Roman" w:cs="Times New Roman"/>
          <w:sz w:val="28"/>
          <w:szCs w:val="28"/>
        </w:rPr>
        <w:t>25 626,44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C67F4C">
        <w:rPr>
          <w:rFonts w:ascii="Times New Roman" w:hAnsi="Times New Roman" w:cs="Times New Roman"/>
          <w:sz w:val="28"/>
          <w:szCs w:val="28"/>
        </w:rPr>
        <w:t>171 500,00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AD44E0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04329C">
        <w:rPr>
          <w:rFonts w:ascii="Times New Roman" w:hAnsi="Times New Roman" w:cs="Times New Roman"/>
          <w:sz w:val="28"/>
          <w:szCs w:val="28"/>
        </w:rPr>
        <w:t>22</w:t>
      </w:r>
      <w:r w:rsidRPr="000F74DA">
        <w:rPr>
          <w:rFonts w:ascii="Times New Roman" w:hAnsi="Times New Roman" w:cs="Times New Roman"/>
          <w:sz w:val="28"/>
          <w:szCs w:val="28"/>
        </w:rPr>
        <w:t>-202</w:t>
      </w:r>
      <w:r w:rsidR="0004329C">
        <w:rPr>
          <w:rFonts w:ascii="Times New Roman" w:hAnsi="Times New Roman" w:cs="Times New Roman"/>
          <w:sz w:val="28"/>
          <w:szCs w:val="28"/>
        </w:rPr>
        <w:t>4</w:t>
      </w:r>
      <w:r w:rsidRPr="000F74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C67F4C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6EE9" w:rsidRPr="006E7382" w:rsidTr="00285B1D">
        <w:trPr>
          <w:trHeight w:val="68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AD44E0" w:rsidRDefault="00A56EE9" w:rsidP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борщевика:</w:t>
            </w:r>
          </w:p>
          <w:p w:rsidR="00A56EE9" w:rsidRPr="006E7382" w:rsidRDefault="00A56EE9" w:rsidP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Химический метод - применение гербицидов сплошного действия на заросших участках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B36FEC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B36FEC" w:rsidRDefault="00A56EE9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6E7382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A56EE9">
        <w:rPr>
          <w:rFonts w:ascii="Times New Roman" w:hAnsi="Times New Roman" w:cs="Times New Roman"/>
          <w:sz w:val="28"/>
          <w:szCs w:val="28"/>
        </w:rPr>
        <w:t>20.02.2024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A56EE9">
        <w:rPr>
          <w:rFonts w:ascii="Times New Roman" w:hAnsi="Times New Roman" w:cs="Times New Roman"/>
          <w:sz w:val="28"/>
          <w:szCs w:val="28"/>
        </w:rPr>
        <w:t>29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04329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04329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4329C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AD44E0" w:rsidRDefault="0004329C" w:rsidP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борщевика:</w:t>
            </w:r>
          </w:p>
          <w:p w:rsidR="0004329C" w:rsidRPr="006E7382" w:rsidRDefault="0004329C" w:rsidP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Химический метод - применение гербицидов сплошного действия на заросших участках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A56EE9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197,12644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A56EE9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197,12644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A56EE9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197,12644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A56EE9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197,12644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A56EE9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197,12644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A56EE9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197,12644</w:t>
            </w:r>
          </w:p>
        </w:tc>
      </w:tr>
      <w:tr w:rsidR="00A56EE9" w:rsidRPr="009F1A36" w:rsidTr="00EE0407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9F1A36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9F1A36" w:rsidRDefault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A56EE9" w:rsidRDefault="00A56EE9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b/>
                <w:sz w:val="24"/>
                <w:szCs w:val="24"/>
              </w:rPr>
              <w:t>197,12644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A56EE9" w:rsidRDefault="00A56EE9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b/>
                <w:sz w:val="24"/>
                <w:szCs w:val="24"/>
              </w:rPr>
              <w:t>197,12644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A56EE9" w:rsidRDefault="00A56EE9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b/>
                <w:sz w:val="24"/>
                <w:szCs w:val="24"/>
              </w:rPr>
              <w:t>197,12644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A56EE9" w:rsidRDefault="00A56EE9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b/>
                <w:sz w:val="24"/>
                <w:szCs w:val="24"/>
              </w:rPr>
              <w:t>197,12644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A56EE9" w:rsidRDefault="00A56EE9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b/>
                <w:sz w:val="24"/>
                <w:szCs w:val="24"/>
              </w:rPr>
              <w:t>197,12644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56EE9" w:rsidRPr="00A56EE9" w:rsidRDefault="00A56EE9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b/>
                <w:sz w:val="24"/>
                <w:szCs w:val="24"/>
              </w:rPr>
              <w:t>197,12644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A56EE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22,4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22,4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A56EE9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197,12644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197,12644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4329C"/>
    <w:rsid w:val="00051109"/>
    <w:rsid w:val="000915AC"/>
    <w:rsid w:val="000B20BE"/>
    <w:rsid w:val="000F74DA"/>
    <w:rsid w:val="001101F2"/>
    <w:rsid w:val="00133113"/>
    <w:rsid w:val="001827E3"/>
    <w:rsid w:val="0019086F"/>
    <w:rsid w:val="00193405"/>
    <w:rsid w:val="001E091D"/>
    <w:rsid w:val="001E28C7"/>
    <w:rsid w:val="001F264B"/>
    <w:rsid w:val="002201A3"/>
    <w:rsid w:val="0024598A"/>
    <w:rsid w:val="00267B13"/>
    <w:rsid w:val="00285B1D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4E7D00"/>
    <w:rsid w:val="00525551"/>
    <w:rsid w:val="00546FA3"/>
    <w:rsid w:val="005A4D8A"/>
    <w:rsid w:val="005E3197"/>
    <w:rsid w:val="005E37CF"/>
    <w:rsid w:val="0060104D"/>
    <w:rsid w:val="00602C5C"/>
    <w:rsid w:val="00616C82"/>
    <w:rsid w:val="006243C1"/>
    <w:rsid w:val="00627C5E"/>
    <w:rsid w:val="0064125F"/>
    <w:rsid w:val="00657902"/>
    <w:rsid w:val="006A44B2"/>
    <w:rsid w:val="006A4EA5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3921"/>
    <w:rsid w:val="0093756A"/>
    <w:rsid w:val="00954061"/>
    <w:rsid w:val="00966C06"/>
    <w:rsid w:val="009676A0"/>
    <w:rsid w:val="009A3C16"/>
    <w:rsid w:val="009B1099"/>
    <w:rsid w:val="009F1A36"/>
    <w:rsid w:val="00A417BA"/>
    <w:rsid w:val="00A56EE9"/>
    <w:rsid w:val="00AA6E2B"/>
    <w:rsid w:val="00AD0732"/>
    <w:rsid w:val="00AD2283"/>
    <w:rsid w:val="00AD44E0"/>
    <w:rsid w:val="00AF5711"/>
    <w:rsid w:val="00B0182E"/>
    <w:rsid w:val="00B24393"/>
    <w:rsid w:val="00B36FEC"/>
    <w:rsid w:val="00B92F81"/>
    <w:rsid w:val="00BB3E4B"/>
    <w:rsid w:val="00BE3D26"/>
    <w:rsid w:val="00BE6048"/>
    <w:rsid w:val="00C02234"/>
    <w:rsid w:val="00C3426F"/>
    <w:rsid w:val="00C3777C"/>
    <w:rsid w:val="00C47C6B"/>
    <w:rsid w:val="00C60170"/>
    <w:rsid w:val="00C633DB"/>
    <w:rsid w:val="00C67F4C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7529B"/>
    <w:rsid w:val="00D8126A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74E57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547A-969D-4B07-B46B-6F4EC660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73</cp:revision>
  <dcterms:created xsi:type="dcterms:W3CDTF">2015-05-05T12:38:00Z</dcterms:created>
  <dcterms:modified xsi:type="dcterms:W3CDTF">2024-02-29T07:51:00Z</dcterms:modified>
</cp:coreProperties>
</file>