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0B" w:rsidRPr="00562C0B" w:rsidRDefault="00562C0B" w:rsidP="007D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0B" w:rsidRPr="0068705F" w:rsidRDefault="00DB1EB7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24.05.2017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DB1EB7" w:rsidRDefault="00DB1EB7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№ ______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>Об утверждении Порядка представления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лицами, замещающими муниципальные должности </w:t>
      </w:r>
    </w:p>
    <w:p w:rsidR="0068705F" w:rsidRPr="0068705F" w:rsidRDefault="0068705F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68705F" w:rsidRPr="0068705F" w:rsidRDefault="00562C0B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, сведений о доходах,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705F">
        <w:rPr>
          <w:rFonts w:ascii="Times New Roman" w:eastAsia="Calibri" w:hAnsi="Times New Roman" w:cs="Times New Roman"/>
          <w:sz w:val="24"/>
          <w:szCs w:val="24"/>
        </w:rPr>
        <w:t>расходах</w:t>
      </w:r>
      <w:proofErr w:type="gramEnd"/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, об имуществе и обязательствах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>имущественного характера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от 25.12.2008 № 273-ФЗ «О </w:t>
      </w: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противодействии коррупции», от 03.12.2012 № 230-ФЗ «О контроле за соответствием расходов лиц, замещающих государственные должности, и иных лиц их доходам», </w:t>
      </w:r>
      <w:r w:rsidRPr="00687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Совет депутатов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proofErr w:type="gramEnd"/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C0B" w:rsidRPr="0068705F" w:rsidRDefault="00562C0B" w:rsidP="00562C0B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68705F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anchor="P70" w:history="1">
        <w:r w:rsidRPr="00687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лицами, замещающими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сведений о доходах, расходах, об имуществе и обязательствах имущественного характера согласно Приложению.</w:t>
      </w:r>
    </w:p>
    <w:p w:rsidR="00562C0B" w:rsidRPr="007D1C40" w:rsidRDefault="00562C0B" w:rsidP="0068705F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за сбор и хранение предоставляемых сведений о доходах, расходах, об имуществе и обязательствах имущественного характера </w:t>
      </w:r>
      <w:r w:rsidR="0052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депутатов </w:t>
      </w:r>
      <w:proofErr w:type="spellStart"/>
      <w:r w:rsidR="005233D9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="005233D9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233D9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233D9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52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Пугачеву Ю.А.</w:t>
      </w:r>
    </w:p>
    <w:p w:rsidR="00562C0B" w:rsidRPr="00814FB0" w:rsidRDefault="00562C0B" w:rsidP="00814FB0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размещению на официальном сайте </w:t>
      </w:r>
      <w:proofErr w:type="spell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62C0B" w:rsidRPr="00814FB0" w:rsidRDefault="00562C0B" w:rsidP="00814FB0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решения оставляю за собой.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      </w:t>
      </w:r>
      <w:proofErr w:type="spellStart"/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Г.В.</w:t>
      </w:r>
      <w:proofErr w:type="gramStart"/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Русая</w:t>
      </w:r>
      <w:proofErr w:type="spellEnd"/>
      <w:proofErr w:type="gramEnd"/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8705F" w:rsidRDefault="0068705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62C0B" w:rsidRPr="0068705F" w:rsidRDefault="0068705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24.05.2017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562C0B" w:rsidRPr="00562C0B" w:rsidRDefault="00562C0B" w:rsidP="0056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C0B" w:rsidRPr="00562C0B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представления лицами, замещающими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муниципальные должности </w:t>
      </w:r>
      <w:r w:rsidR="0068705F" w:rsidRPr="0068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района Ленинградской области, сведений о доходах, расходах, об имуществе и обязательствах </w:t>
      </w:r>
      <w:r w:rsidRPr="006870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имущественного характера</w:t>
      </w:r>
    </w:p>
    <w:p w:rsidR="00562C0B" w:rsidRPr="00562C0B" w:rsidRDefault="00562C0B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устанавливает порядок представления лицами, замещающими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сведений о полученных ими доходах, расходах, об имуществе, принадлежащем им на праве</w:t>
      </w:r>
      <w:proofErr w:type="gram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замещающие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представляют в Совет депутатов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(далее – Совет депутатов) ежегодно не позднее 1 апреля года, следующего </w:t>
      </w: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отчетным: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доход лица, замещающего муниципальную должность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</w:t>
      </w:r>
      <w:r w:rsidRPr="00687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отчетному пе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риоду, и об источниках получения средств, за счет которых совершены эти сделки.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3. </w:t>
      </w:r>
      <w:proofErr w:type="gramStart"/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</w:t>
      </w:r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характера представляются лицами, замещающими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района Ленинградской области, в Совет депутатов</w:t>
      </w:r>
      <w:r w:rsidRPr="0068705F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62C0B" w:rsidRPr="0068705F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4.  </w:t>
      </w:r>
      <w:proofErr w:type="gramStart"/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 случае если лицо, замещающее муниципальную должность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района Ленинградской области, обнаружило, что в представленных им </w:t>
      </w:r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сведениях о доходах, расходах, об имуществе и обязательствах имущественного характера не отраже</w:t>
      </w:r>
      <w:r w:rsidRPr="0068705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ны или не полностью отражены какие-либо сведения либо имеются ошибки, он вправе в течение одного ме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сяца после окончания срока, указанного в пункте 2 настоящего Порядка, представить в Совет</w:t>
      </w:r>
      <w:proofErr w:type="gramEnd"/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депутатов уточнен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сведения.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непредставления по объективным причинам лицом, замещающим муниципальную должность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Советом депутатов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870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ным законом они не отнесены к сведениям, составляющим государственную тайну.</w:t>
      </w:r>
    </w:p>
    <w:p w:rsidR="00562C0B" w:rsidRPr="0068705F" w:rsidRDefault="00562C0B" w:rsidP="00562C0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7.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правки о доходах, расходах, об имуществе и обязательствах имущественного характера, поступившие в Совет депутатов, принимаются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лицом, назначаемым  решением Совета депутатов и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хранятся в Совете депутатов</w:t>
      </w:r>
      <w:r w:rsidRPr="00687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F19DD" w:rsidRPr="0068705F" w:rsidRDefault="00562C0B" w:rsidP="00562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68705F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8. В случае непредставления </w:t>
      </w: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или представления заведомо ложных сведений о доходах, о расходах, об имуществе и обязательствах имущественного характера лица, замещающие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8705F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области, несут ответственность в соответствии с законодательством Российской Федерации.</w:t>
      </w:r>
    </w:p>
    <w:sectPr w:rsidR="000F19DD" w:rsidRPr="0068705F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F19DD"/>
    <w:rsid w:val="005233D9"/>
    <w:rsid w:val="00562C0B"/>
    <w:rsid w:val="0068705F"/>
    <w:rsid w:val="007D1C40"/>
    <w:rsid w:val="00814FB0"/>
    <w:rsid w:val="009158A9"/>
    <w:rsid w:val="00B74E7B"/>
    <w:rsid w:val="00D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2017-05-24T11:25:00Z</cp:lastPrinted>
  <dcterms:created xsi:type="dcterms:W3CDTF">2017-04-04T09:26:00Z</dcterms:created>
  <dcterms:modified xsi:type="dcterms:W3CDTF">2017-05-24T11:25:00Z</dcterms:modified>
</cp:coreProperties>
</file>