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C5" w:rsidRPr="0007230C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Pr="00562C0B" w:rsidRDefault="000C560E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562C0B"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5F" w:rsidRDefault="008A3ECF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C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A7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98</w:t>
      </w:r>
      <w:r w:rsidR="00A74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146C" w:rsidRDefault="000C146C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0" w:rsidRDefault="00AC37C0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AC37C0" w:rsidRDefault="00AC37C0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Трубникоборского сельского поселения Тосненского</w:t>
      </w:r>
    </w:p>
    <w:p w:rsidR="00AC37C0" w:rsidRDefault="00AC37C0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от 24.05.2017 № 93</w:t>
      </w:r>
    </w:p>
    <w:p w:rsidR="008A3ECF" w:rsidRDefault="00AC37C0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62C0B" w:rsidRPr="0068705F">
        <w:rPr>
          <w:rFonts w:ascii="Times New Roman" w:eastAsia="Calibri" w:hAnsi="Times New Roman" w:cs="Times New Roman"/>
          <w:sz w:val="24"/>
          <w:szCs w:val="24"/>
        </w:rPr>
        <w:t>Об утверждении Порядка представления</w:t>
      </w:r>
      <w:r w:rsidR="008A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C0B" w:rsidRPr="0068705F">
        <w:rPr>
          <w:rFonts w:ascii="Times New Roman" w:eastAsia="Calibri" w:hAnsi="Times New Roman" w:cs="Times New Roman"/>
          <w:sz w:val="24"/>
          <w:szCs w:val="24"/>
        </w:rPr>
        <w:t>лицами,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68705F" w:rsidRPr="0068705F" w:rsidRDefault="0068705F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68705F" w:rsidRPr="0068705F" w:rsidRDefault="00562C0B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, сведений о доходах,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расходах, об имуществе и обязательствах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>имущественного характера</w:t>
      </w:r>
      <w:r w:rsidR="00AC37C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0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2C0B" w:rsidRPr="0068705F" w:rsidRDefault="00562C0B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 от 25.12.2008 № 273-ФЗ «О противодействии коррупции», </w:t>
      </w:r>
      <w:r w:rsidR="00AC3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02.03.2007 № 25-ФЗ «О муниципальной службе в Российской Федерации»,  </w:t>
      </w:r>
      <w:r w:rsidR="00AC37C0" w:rsidRPr="00AC3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областным законом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="000C56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рассмотрев Протест Тосненской городской прокуратуры от 04.03.2022 № 7-65-2020,</w:t>
      </w:r>
      <w:r w:rsidR="00AC37C0" w:rsidRPr="00AC3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0C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C5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C56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62C0B" w:rsidRPr="0068705F" w:rsidRDefault="00562C0B" w:rsidP="00562C0B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Default="00AC37C0" w:rsidP="008A3ECF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hyperlink r:id="rId5" w:anchor="P70" w:history="1">
        <w:r w:rsidR="00562C0B" w:rsidRPr="00687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лицами, замещающими муниципальные должности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Трубникоборское сельское поселение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решением Совета депутатов Трубникоборского сельского поселения Тосненского района Ленинградской области от 24.05.2017 № 93 следующие изменения:</w:t>
      </w:r>
    </w:p>
    <w:p w:rsidR="00B53E75" w:rsidRDefault="00CC6339" w:rsidP="00B53E75">
      <w:pPr>
        <w:pStyle w:val="a3"/>
        <w:numPr>
          <w:ilvl w:val="1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53E75"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3E75"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B53E75"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B53E75"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"акций (долей участия, паев в уставных (складочных) капиталах организаций)" дополнить словами </w:t>
      </w:r>
      <w:r w:rsid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3E75"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цифровых финансовых активов, цифровой валюты</w:t>
      </w:r>
      <w:r w:rsid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0B" w:rsidRPr="00814FB0" w:rsidRDefault="00562C0B" w:rsidP="008A3ECF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размещению на официальном сайте Трубникоборского сельского поселения Тосненского района Ленинградской области</w:t>
      </w:r>
      <w:r w:rsidR="008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C0B" w:rsidRPr="00814FB0" w:rsidRDefault="000C146C" w:rsidP="008A3ECF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562C0B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оставляю за собой.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Трубникоборского </w:t>
      </w:r>
    </w:p>
    <w:p w:rsid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</w:t>
      </w:r>
      <w:r w:rsidR="00B53E7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      </w:t>
      </w:r>
      <w:r w:rsid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        </w:t>
      </w:r>
      <w:proofErr w:type="spellStart"/>
      <w:r w:rsidR="00B53E7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С.А.Шейдаев</w:t>
      </w:r>
      <w:proofErr w:type="spellEnd"/>
    </w:p>
    <w:sectPr w:rsidR="0068705F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965"/>
    <w:multiLevelType w:val="multilevel"/>
    <w:tmpl w:val="FF283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0B"/>
    <w:rsid w:val="0007230C"/>
    <w:rsid w:val="000C146C"/>
    <w:rsid w:val="000C560E"/>
    <w:rsid w:val="000F19DD"/>
    <w:rsid w:val="00562C0B"/>
    <w:rsid w:val="0068705F"/>
    <w:rsid w:val="007002E4"/>
    <w:rsid w:val="00814FB0"/>
    <w:rsid w:val="008939CB"/>
    <w:rsid w:val="008A3ECF"/>
    <w:rsid w:val="009158A9"/>
    <w:rsid w:val="00A74E29"/>
    <w:rsid w:val="00AC37C0"/>
    <w:rsid w:val="00B53E75"/>
    <w:rsid w:val="00B74E7B"/>
    <w:rsid w:val="00C46DC5"/>
    <w:rsid w:val="00C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893C7-D2D2-4ECE-9EAE-EF0B168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пк-2</cp:lastModifiedBy>
  <cp:revision>2</cp:revision>
  <cp:lastPrinted>2022-03-15T07:04:00Z</cp:lastPrinted>
  <dcterms:created xsi:type="dcterms:W3CDTF">2022-03-15T08:49:00Z</dcterms:created>
  <dcterms:modified xsi:type="dcterms:W3CDTF">2022-03-15T08:49:00Z</dcterms:modified>
</cp:coreProperties>
</file>