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95" w:rsidRPr="00944C1C" w:rsidRDefault="00944C1C" w:rsidP="00FD03DD">
      <w:pPr>
        <w:pStyle w:val="Style1"/>
        <w:widowControl/>
        <w:spacing w:before="67"/>
        <w:rPr>
          <w:rStyle w:val="FontStyle13"/>
          <w:sz w:val="28"/>
          <w:szCs w:val="28"/>
        </w:rPr>
      </w:pPr>
      <w:r w:rsidRPr="00944C1C">
        <w:rPr>
          <w:rStyle w:val="FontStyle13"/>
          <w:sz w:val="28"/>
          <w:szCs w:val="28"/>
        </w:rPr>
        <w:t>ТРУБНИКОБОРСКОЕ</w:t>
      </w:r>
      <w:r w:rsidR="00304195" w:rsidRPr="00944C1C">
        <w:rPr>
          <w:rStyle w:val="FontStyle13"/>
          <w:sz w:val="28"/>
          <w:szCs w:val="28"/>
        </w:rPr>
        <w:t xml:space="preserve"> СЕЛЬСКОЕ ПОСЕЛЕНИЕ</w:t>
      </w:r>
    </w:p>
    <w:p w:rsidR="00304195" w:rsidRPr="00944C1C" w:rsidRDefault="00304195" w:rsidP="00FD03DD">
      <w:pPr>
        <w:pStyle w:val="Style1"/>
        <w:widowControl/>
        <w:spacing w:before="67"/>
        <w:rPr>
          <w:rStyle w:val="FontStyle13"/>
          <w:sz w:val="28"/>
          <w:szCs w:val="28"/>
        </w:rPr>
      </w:pPr>
      <w:r w:rsidRPr="00944C1C">
        <w:rPr>
          <w:rStyle w:val="FontStyle13"/>
          <w:sz w:val="28"/>
          <w:szCs w:val="28"/>
        </w:rPr>
        <w:t>ТОСНЕНСКОГО РАЙОНА ЛЕНИНГРАДСКОЙ ОБЛАСТИ</w:t>
      </w:r>
    </w:p>
    <w:p w:rsidR="00304195" w:rsidRPr="00944C1C" w:rsidRDefault="00304195" w:rsidP="00304195">
      <w:pPr>
        <w:pStyle w:val="Style2"/>
        <w:widowControl/>
        <w:spacing w:line="240" w:lineRule="exact"/>
        <w:ind w:left="3326"/>
        <w:jc w:val="center"/>
        <w:rPr>
          <w:sz w:val="28"/>
          <w:szCs w:val="28"/>
        </w:rPr>
      </w:pPr>
    </w:p>
    <w:p w:rsidR="00304195" w:rsidRPr="00944C1C" w:rsidRDefault="00304195" w:rsidP="00304195">
      <w:pPr>
        <w:pStyle w:val="Style2"/>
        <w:widowControl/>
        <w:spacing w:before="96"/>
        <w:jc w:val="center"/>
        <w:rPr>
          <w:rStyle w:val="FontStyle13"/>
          <w:sz w:val="28"/>
          <w:szCs w:val="28"/>
        </w:rPr>
      </w:pPr>
      <w:r w:rsidRPr="00944C1C">
        <w:rPr>
          <w:rStyle w:val="FontStyle13"/>
          <w:sz w:val="28"/>
          <w:szCs w:val="28"/>
        </w:rPr>
        <w:t>АДМИНИСТРАЦИЯ</w:t>
      </w:r>
    </w:p>
    <w:p w:rsidR="00304195" w:rsidRPr="00944C1C" w:rsidRDefault="00304195" w:rsidP="00304195">
      <w:pPr>
        <w:pStyle w:val="Style3"/>
        <w:widowControl/>
        <w:spacing w:line="240" w:lineRule="exact"/>
        <w:ind w:left="4104"/>
        <w:jc w:val="center"/>
        <w:rPr>
          <w:sz w:val="28"/>
          <w:szCs w:val="28"/>
        </w:rPr>
      </w:pPr>
    </w:p>
    <w:p w:rsidR="00304195" w:rsidRPr="00FA32CF" w:rsidRDefault="00304195" w:rsidP="00304195">
      <w:pPr>
        <w:pStyle w:val="Style3"/>
        <w:widowControl/>
        <w:spacing w:before="106"/>
        <w:jc w:val="center"/>
        <w:rPr>
          <w:rStyle w:val="FontStyle13"/>
          <w:sz w:val="24"/>
          <w:szCs w:val="24"/>
        </w:rPr>
      </w:pPr>
      <w:r w:rsidRPr="00944C1C">
        <w:rPr>
          <w:rStyle w:val="FontStyle13"/>
          <w:sz w:val="28"/>
          <w:szCs w:val="28"/>
        </w:rPr>
        <w:t>ПОСТАНОВЛЕНИЕ</w:t>
      </w:r>
    </w:p>
    <w:p w:rsidR="00304195" w:rsidRDefault="00304195" w:rsidP="0030419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304195" w:rsidRPr="00944C1C" w:rsidRDefault="00712F1F" w:rsidP="00304195">
      <w:pPr>
        <w:pStyle w:val="Style4"/>
        <w:widowControl/>
        <w:jc w:val="both"/>
        <w:rPr>
          <w:rStyle w:val="FontStyle14"/>
          <w:b w:val="0"/>
          <w:sz w:val="24"/>
          <w:szCs w:val="24"/>
        </w:rPr>
      </w:pPr>
      <w:r w:rsidRPr="00944C1C">
        <w:rPr>
          <w:rStyle w:val="FontStyle14"/>
          <w:b w:val="0"/>
          <w:sz w:val="24"/>
          <w:szCs w:val="24"/>
        </w:rPr>
        <w:t>0</w:t>
      </w:r>
      <w:r w:rsidR="00663B98">
        <w:rPr>
          <w:rStyle w:val="FontStyle14"/>
          <w:b w:val="0"/>
          <w:sz w:val="24"/>
          <w:szCs w:val="24"/>
        </w:rPr>
        <w:t>9</w:t>
      </w:r>
      <w:r w:rsidR="00304195" w:rsidRPr="00944C1C">
        <w:rPr>
          <w:rStyle w:val="FontStyle14"/>
          <w:b w:val="0"/>
          <w:sz w:val="24"/>
          <w:szCs w:val="24"/>
        </w:rPr>
        <w:t>.</w:t>
      </w:r>
      <w:r w:rsidRPr="00944C1C">
        <w:rPr>
          <w:rStyle w:val="FontStyle14"/>
          <w:b w:val="0"/>
          <w:sz w:val="24"/>
          <w:szCs w:val="24"/>
        </w:rPr>
        <w:t>11</w:t>
      </w:r>
      <w:r w:rsidR="00304195" w:rsidRPr="00944C1C">
        <w:rPr>
          <w:rStyle w:val="FontStyle14"/>
          <w:b w:val="0"/>
          <w:sz w:val="24"/>
          <w:szCs w:val="24"/>
        </w:rPr>
        <w:t xml:space="preserve">.2020 № </w:t>
      </w:r>
      <w:r w:rsidR="00663B98">
        <w:rPr>
          <w:rStyle w:val="FontStyle14"/>
          <w:b w:val="0"/>
          <w:sz w:val="24"/>
          <w:szCs w:val="24"/>
        </w:rPr>
        <w:t>96</w:t>
      </w:r>
    </w:p>
    <w:p w:rsidR="00712F1F" w:rsidRDefault="00304195" w:rsidP="00304195">
      <w:pPr>
        <w:pStyle w:val="Style4"/>
        <w:widowControl/>
      </w:pPr>
      <w:r>
        <w:t xml:space="preserve">Об утверждении формы реестра (карты) </w:t>
      </w:r>
    </w:p>
    <w:p w:rsidR="00304195" w:rsidRDefault="00304195" w:rsidP="00304195">
      <w:pPr>
        <w:pStyle w:val="Style4"/>
        <w:widowControl/>
      </w:pPr>
      <w:r>
        <w:t>коррупционных рисков, возникающих</w:t>
      </w:r>
    </w:p>
    <w:p w:rsidR="00712F1F" w:rsidRDefault="00304195" w:rsidP="00304195">
      <w:pPr>
        <w:pStyle w:val="Style4"/>
        <w:widowControl/>
      </w:pPr>
      <w:r>
        <w:t xml:space="preserve">при осуществлении закупок и плана (реестра) мер, </w:t>
      </w:r>
    </w:p>
    <w:p w:rsidR="00712F1F" w:rsidRDefault="00304195" w:rsidP="00304195">
      <w:pPr>
        <w:pStyle w:val="Style4"/>
        <w:widowControl/>
      </w:pPr>
      <w:proofErr w:type="gramStart"/>
      <w:r>
        <w:t>направленных</w:t>
      </w:r>
      <w:proofErr w:type="gramEnd"/>
      <w:r>
        <w:t xml:space="preserve"> на минимизацию</w:t>
      </w:r>
    </w:p>
    <w:p w:rsidR="00712F1F" w:rsidRDefault="00304195" w:rsidP="00304195">
      <w:pPr>
        <w:pStyle w:val="Style4"/>
        <w:widowControl/>
      </w:pPr>
      <w:r>
        <w:t xml:space="preserve">коррупционных рисков, </w:t>
      </w:r>
    </w:p>
    <w:p w:rsidR="00304195" w:rsidRDefault="00304195" w:rsidP="00304195">
      <w:pPr>
        <w:pStyle w:val="Style4"/>
        <w:widowControl/>
      </w:pPr>
      <w:r>
        <w:t>возникающих при осуществлении</w:t>
      </w:r>
      <w:r w:rsidR="00712F1F">
        <w:t xml:space="preserve"> </w:t>
      </w:r>
      <w:r>
        <w:t>закупок</w:t>
      </w:r>
    </w:p>
    <w:p w:rsidR="00712F1F" w:rsidRPr="00C864E6" w:rsidRDefault="00712F1F" w:rsidP="00304195">
      <w:pPr>
        <w:pStyle w:val="Style4"/>
        <w:widowControl/>
      </w:pPr>
    </w:p>
    <w:p w:rsidR="00712F1F" w:rsidRDefault="00712F1F" w:rsidP="00304195">
      <w:pPr>
        <w:ind w:firstLine="567"/>
        <w:jc w:val="both"/>
        <w:rPr>
          <w:color w:val="000000"/>
        </w:rPr>
      </w:pPr>
      <w:bookmarkStart w:id="0" w:name="_GoBack"/>
      <w:bookmarkEnd w:id="0"/>
      <w:r w:rsidRPr="00712F1F">
        <w:rPr>
          <w:color w:val="000000"/>
        </w:rPr>
        <w:t>В целях реализации методических рекомендаций по выявлению и минимизации коррупционных рисков при осуществлении государственных закупок товаров, работ, услуг для обеспечения государственных нужд, разработанных Министерством труда и социальной защиты Российской Федерации,</w:t>
      </w:r>
    </w:p>
    <w:p w:rsidR="00712F1F" w:rsidRDefault="00712F1F" w:rsidP="00304195">
      <w:pPr>
        <w:ind w:firstLine="567"/>
        <w:jc w:val="both"/>
        <w:rPr>
          <w:color w:val="000000"/>
        </w:rPr>
      </w:pPr>
    </w:p>
    <w:p w:rsidR="00304195" w:rsidRDefault="00304195" w:rsidP="004C62F3">
      <w:pPr>
        <w:jc w:val="both"/>
      </w:pPr>
      <w:r w:rsidRPr="00716FBB">
        <w:t>ПОСТАНОВЛЯЕТ:</w:t>
      </w:r>
    </w:p>
    <w:p w:rsidR="00712F1F" w:rsidRPr="00716FBB" w:rsidRDefault="00712F1F" w:rsidP="00304195">
      <w:pPr>
        <w:ind w:firstLine="567"/>
        <w:jc w:val="both"/>
      </w:pPr>
    </w:p>
    <w:p w:rsidR="00712F1F" w:rsidRDefault="00712F1F" w:rsidP="00944C1C">
      <w:pPr>
        <w:pStyle w:val="a4"/>
        <w:numPr>
          <w:ilvl w:val="0"/>
          <w:numId w:val="1"/>
        </w:numPr>
        <w:ind w:left="0" w:firstLine="360"/>
        <w:jc w:val="both"/>
      </w:pPr>
      <w:r>
        <w:t>Утвердить форму реестра (карты) коррупционных рисков, возникающих при осуществлении</w:t>
      </w:r>
      <w:r w:rsidR="00A35E5B">
        <w:t xml:space="preserve"> закупок, согласно приложению № 1.</w:t>
      </w:r>
    </w:p>
    <w:p w:rsidR="00712F1F" w:rsidRDefault="00712F1F" w:rsidP="00944C1C">
      <w:pPr>
        <w:pStyle w:val="a4"/>
        <w:numPr>
          <w:ilvl w:val="0"/>
          <w:numId w:val="1"/>
        </w:numPr>
        <w:ind w:left="0" w:firstLine="360"/>
        <w:jc w:val="both"/>
      </w:pPr>
      <w:r>
        <w:t>Утвердить план (реестр) мер, направленных на минимизацию коррупционных рисков, возникающих при осуществлении закупок, согласно приложению</w:t>
      </w:r>
      <w:r w:rsidR="00A35E5B">
        <w:t xml:space="preserve"> № 2.</w:t>
      </w:r>
    </w:p>
    <w:p w:rsidR="00304195" w:rsidRPr="00716FBB" w:rsidRDefault="00304195" w:rsidP="00712F1F">
      <w:pPr>
        <w:pStyle w:val="a4"/>
        <w:numPr>
          <w:ilvl w:val="0"/>
          <w:numId w:val="1"/>
        </w:numPr>
        <w:jc w:val="both"/>
      </w:pPr>
      <w:proofErr w:type="gramStart"/>
      <w:r w:rsidRPr="00716FBB">
        <w:t>Контроль за</w:t>
      </w:r>
      <w:proofErr w:type="gramEnd"/>
      <w:r w:rsidRPr="00716FBB">
        <w:t xml:space="preserve"> выполнением настоящего постановления оставляю за собой.</w:t>
      </w:r>
    </w:p>
    <w:p w:rsidR="00304195" w:rsidRPr="00716FBB" w:rsidRDefault="00304195" w:rsidP="00304195">
      <w:pPr>
        <w:jc w:val="both"/>
      </w:pPr>
    </w:p>
    <w:p w:rsidR="00304195" w:rsidRDefault="00304195" w:rsidP="00304195">
      <w:pPr>
        <w:jc w:val="both"/>
      </w:pPr>
    </w:p>
    <w:p w:rsidR="00712F1F" w:rsidRPr="00716FBB" w:rsidRDefault="00712F1F" w:rsidP="00304195">
      <w:pPr>
        <w:jc w:val="both"/>
      </w:pPr>
    </w:p>
    <w:p w:rsidR="00304195" w:rsidRPr="00716FBB" w:rsidRDefault="00304195" w:rsidP="00304195">
      <w:pPr>
        <w:jc w:val="both"/>
      </w:pPr>
    </w:p>
    <w:p w:rsidR="00304195" w:rsidRPr="00716FBB" w:rsidRDefault="00304195" w:rsidP="00304195">
      <w:pPr>
        <w:jc w:val="both"/>
      </w:pPr>
      <w:r>
        <w:t xml:space="preserve">Глава </w:t>
      </w:r>
      <w:r w:rsidRPr="00716FBB">
        <w:t xml:space="preserve"> </w:t>
      </w:r>
      <w:r w:rsidR="00944C1C">
        <w:t xml:space="preserve">поселения         </w:t>
      </w:r>
      <w:r w:rsidR="00712F1F">
        <w:t xml:space="preserve">                                                                                                      </w:t>
      </w:r>
      <w:proofErr w:type="spellStart"/>
      <w:r>
        <w:t>С.</w:t>
      </w:r>
      <w:r w:rsidR="00944C1C">
        <w:t>А.Шейдаев</w:t>
      </w:r>
      <w:proofErr w:type="spellEnd"/>
      <w:r w:rsidRPr="00716FBB">
        <w:t xml:space="preserve">                             </w:t>
      </w:r>
    </w:p>
    <w:p w:rsidR="00304195" w:rsidRPr="00716FBB" w:rsidRDefault="00304195" w:rsidP="00304195">
      <w:pPr>
        <w:jc w:val="both"/>
      </w:pPr>
    </w:p>
    <w:p w:rsidR="002211AD" w:rsidRDefault="002211AD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>
      <w:pPr>
        <w:sectPr w:rsidR="00712F1F" w:rsidSect="007512E1">
          <w:type w:val="continuous"/>
          <w:pgSz w:w="11907" w:h="16840" w:code="9"/>
          <w:pgMar w:top="1134" w:right="567" w:bottom="1134" w:left="1134" w:header="720" w:footer="720" w:gutter="0"/>
          <w:cols w:space="708"/>
          <w:docGrid w:linePitch="381"/>
        </w:sectPr>
      </w:pPr>
    </w:p>
    <w:p w:rsidR="00712F1F" w:rsidRPr="00A35E5B" w:rsidRDefault="00A35E5B" w:rsidP="00A35E5B">
      <w:pPr>
        <w:pStyle w:val="a6"/>
        <w:shd w:val="clear" w:color="auto" w:fill="auto"/>
        <w:spacing w:line="260" w:lineRule="exact"/>
        <w:jc w:val="right"/>
        <w:rPr>
          <w:color w:val="000000"/>
          <w:sz w:val="24"/>
          <w:szCs w:val="24"/>
          <w:lang w:eastAsia="ru-RU" w:bidi="ru-RU"/>
        </w:rPr>
      </w:pPr>
      <w:r w:rsidRPr="00A35E5B">
        <w:rPr>
          <w:color w:val="000000"/>
          <w:sz w:val="24"/>
          <w:szCs w:val="24"/>
          <w:lang w:eastAsia="ru-RU" w:bidi="ru-RU"/>
        </w:rPr>
        <w:lastRenderedPageBreak/>
        <w:t>Приложение № 1</w:t>
      </w:r>
    </w:p>
    <w:p w:rsidR="00A35E5B" w:rsidRDefault="00A35E5B" w:rsidP="00712F1F">
      <w:pPr>
        <w:pStyle w:val="a6"/>
        <w:shd w:val="clear" w:color="auto" w:fill="auto"/>
        <w:spacing w:line="260" w:lineRule="exact"/>
        <w:jc w:val="center"/>
        <w:rPr>
          <w:b/>
          <w:color w:val="000000"/>
          <w:lang w:eastAsia="ru-RU" w:bidi="ru-RU"/>
        </w:rPr>
      </w:pPr>
    </w:p>
    <w:p w:rsidR="00712F1F" w:rsidRPr="00330B43" w:rsidRDefault="00712F1F" w:rsidP="00712F1F">
      <w:pPr>
        <w:pStyle w:val="a6"/>
        <w:shd w:val="clear" w:color="auto" w:fill="auto"/>
        <w:spacing w:line="260" w:lineRule="exact"/>
        <w:jc w:val="center"/>
        <w:rPr>
          <w:b/>
          <w:sz w:val="28"/>
          <w:szCs w:val="28"/>
        </w:rPr>
      </w:pPr>
      <w:r w:rsidRPr="00330B43">
        <w:rPr>
          <w:b/>
          <w:color w:val="000000"/>
          <w:sz w:val="28"/>
          <w:szCs w:val="28"/>
          <w:lang w:eastAsia="ru-RU" w:bidi="ru-RU"/>
        </w:rPr>
        <w:t>Реестр (карта) коррупционных рисков, возникающих при осуществлении закупок</w:t>
      </w:r>
      <w:r w:rsidR="00330B43">
        <w:rPr>
          <w:b/>
          <w:color w:val="000000"/>
          <w:sz w:val="28"/>
          <w:szCs w:val="28"/>
          <w:lang w:eastAsia="ru-RU" w:bidi="ru-RU"/>
        </w:rPr>
        <w:t>.</w:t>
      </w:r>
    </w:p>
    <w:p w:rsidR="00712F1F" w:rsidRDefault="00712F1F"/>
    <w:tbl>
      <w:tblPr>
        <w:tblW w:w="15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193"/>
        <w:gridCol w:w="2127"/>
        <w:gridCol w:w="3118"/>
        <w:gridCol w:w="3827"/>
        <w:gridCol w:w="3296"/>
      </w:tblGrid>
      <w:tr w:rsidR="00DC3EA3" w:rsidRPr="00330B43" w:rsidTr="00330B43">
        <w:trPr>
          <w:trHeight w:hRule="exact" w:val="48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F1F" w:rsidRPr="00712F1F" w:rsidRDefault="00712F1F" w:rsidP="00330B43">
            <w:pPr>
              <w:autoSpaceDE/>
              <w:autoSpaceDN/>
              <w:adjustRightInd/>
              <w:spacing w:after="60" w:line="260" w:lineRule="exact"/>
              <w:ind w:left="180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№</w:t>
            </w:r>
          </w:p>
          <w:p w:rsidR="00712F1F" w:rsidRPr="00712F1F" w:rsidRDefault="00712F1F" w:rsidP="00330B43">
            <w:pPr>
              <w:autoSpaceDE/>
              <w:autoSpaceDN/>
              <w:adjustRightInd/>
              <w:spacing w:before="60" w:line="260" w:lineRule="exact"/>
              <w:ind w:left="180"/>
              <w:jc w:val="center"/>
              <w:rPr>
                <w:spacing w:val="-2"/>
                <w:sz w:val="22"/>
                <w:szCs w:val="22"/>
                <w:lang w:bidi="ru-RU"/>
              </w:rPr>
            </w:pPr>
            <w:proofErr w:type="gramStart"/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п</w:t>
            </w:r>
            <w:proofErr w:type="gramEnd"/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/п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F1F" w:rsidRPr="00712F1F" w:rsidRDefault="00712F1F" w:rsidP="00330B43">
            <w:pPr>
              <w:autoSpaceDE/>
              <w:autoSpaceDN/>
              <w:adjustRightInd/>
              <w:spacing w:line="320" w:lineRule="exact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Краткое</w:t>
            </w:r>
          </w:p>
          <w:p w:rsidR="00712F1F" w:rsidRPr="00712F1F" w:rsidRDefault="00712F1F" w:rsidP="00330B43">
            <w:pPr>
              <w:autoSpaceDE/>
              <w:autoSpaceDN/>
              <w:adjustRightInd/>
              <w:spacing w:line="320" w:lineRule="exact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наименование</w:t>
            </w:r>
          </w:p>
          <w:p w:rsidR="00712F1F" w:rsidRPr="00712F1F" w:rsidRDefault="00712F1F" w:rsidP="00330B43">
            <w:pPr>
              <w:autoSpaceDE/>
              <w:autoSpaceDN/>
              <w:adjustRightInd/>
              <w:spacing w:line="320" w:lineRule="exact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коррупционного</w:t>
            </w:r>
          </w:p>
          <w:p w:rsidR="00712F1F" w:rsidRPr="00712F1F" w:rsidRDefault="00712F1F" w:rsidP="00330B43">
            <w:pPr>
              <w:autoSpaceDE/>
              <w:autoSpaceDN/>
              <w:adjustRightInd/>
              <w:spacing w:line="320" w:lineRule="exact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риска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F1F" w:rsidRPr="00712F1F" w:rsidRDefault="00712F1F" w:rsidP="00330B43">
            <w:pPr>
              <w:autoSpaceDE/>
              <w:autoSpaceDN/>
              <w:adjustRightInd/>
              <w:spacing w:line="324" w:lineRule="exact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Описание возможной коррупционной схемы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F1F" w:rsidRPr="00712F1F" w:rsidRDefault="00712F1F" w:rsidP="00330B43">
            <w:pPr>
              <w:autoSpaceDE/>
              <w:autoSpaceDN/>
              <w:adjustRightInd/>
              <w:spacing w:line="324" w:lineRule="exact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F1F" w:rsidRPr="00712F1F" w:rsidRDefault="00712F1F" w:rsidP="00330B43">
            <w:pPr>
              <w:autoSpaceDE/>
              <w:autoSpaceDN/>
              <w:adjustRightInd/>
              <w:spacing w:line="324" w:lineRule="exact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Меры по минимизации коррупционных рисков</w:t>
            </w:r>
          </w:p>
        </w:tc>
      </w:tr>
      <w:tr w:rsidR="00DC3EA3" w:rsidRPr="00330B43" w:rsidTr="00330B43">
        <w:trPr>
          <w:trHeight w:hRule="exact" w:val="929"/>
        </w:trPr>
        <w:tc>
          <w:tcPr>
            <w:tcW w:w="6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F1F" w:rsidRPr="00712F1F" w:rsidRDefault="00712F1F" w:rsidP="00330B43">
            <w:pPr>
              <w:autoSpaceDE/>
              <w:autoSpaceDN/>
              <w:adjustRightInd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F1F" w:rsidRPr="00712F1F" w:rsidRDefault="00712F1F" w:rsidP="00330B43">
            <w:pPr>
              <w:autoSpaceDE/>
              <w:autoSpaceDN/>
              <w:adjustRightInd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F1F" w:rsidRPr="00712F1F" w:rsidRDefault="00712F1F" w:rsidP="00330B43">
            <w:pPr>
              <w:autoSpaceDE/>
              <w:autoSpaceDN/>
              <w:adjustRightInd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F1F" w:rsidRPr="00712F1F" w:rsidRDefault="00712F1F" w:rsidP="00330B43">
            <w:pPr>
              <w:autoSpaceDE/>
              <w:autoSpaceDN/>
              <w:adjustRightInd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F1F" w:rsidRPr="00712F1F" w:rsidRDefault="00712F1F" w:rsidP="00330B43">
            <w:pPr>
              <w:autoSpaceDE/>
              <w:autoSpaceDN/>
              <w:adjustRightInd/>
              <w:spacing w:line="260" w:lineRule="exact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Реализуемые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F1F" w:rsidRPr="00712F1F" w:rsidRDefault="00712F1F" w:rsidP="00330B43">
            <w:pPr>
              <w:autoSpaceDE/>
              <w:autoSpaceDN/>
              <w:adjustRightInd/>
              <w:spacing w:line="260" w:lineRule="exact"/>
              <w:ind w:right="360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Предлагаемые</w:t>
            </w:r>
          </w:p>
        </w:tc>
      </w:tr>
      <w:tr w:rsidR="00DC3EA3" w:rsidRPr="00330B43" w:rsidTr="00330B43">
        <w:trPr>
          <w:trHeight w:hRule="exact" w:val="35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F1F" w:rsidRPr="00712F1F" w:rsidRDefault="00DC3EA3" w:rsidP="00944C1C">
            <w:pPr>
              <w:autoSpaceDE/>
              <w:autoSpaceDN/>
              <w:adjustRightInd/>
              <w:spacing w:line="260" w:lineRule="exact"/>
              <w:ind w:left="180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F1F" w:rsidRPr="00712F1F" w:rsidRDefault="00712F1F" w:rsidP="00944C1C">
            <w:pPr>
              <w:autoSpaceDE/>
              <w:autoSpaceDN/>
              <w:adjustRightInd/>
              <w:spacing w:line="324" w:lineRule="exact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Выбор способа размещения заказа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F1F" w:rsidRPr="00712F1F" w:rsidRDefault="00712F1F" w:rsidP="00944C1C">
            <w:pPr>
              <w:autoSpaceDE/>
              <w:autoSpaceDN/>
              <w:adjustRightInd/>
              <w:spacing w:line="324" w:lineRule="exact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Искусственное дробление закупки на несколько отдельных с целью упрощения способа закупки.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EA3" w:rsidRPr="00330B43" w:rsidRDefault="00712F1F" w:rsidP="00944C1C">
            <w:pPr>
              <w:autoSpaceDE/>
              <w:autoSpaceDN/>
              <w:adjustRightInd/>
              <w:spacing w:line="324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Специалисты, ответственные за осуществление закупок.</w:t>
            </w:r>
          </w:p>
          <w:p w:rsidR="00712F1F" w:rsidRPr="00712F1F" w:rsidRDefault="00712F1F" w:rsidP="00944C1C">
            <w:pPr>
              <w:autoSpaceDE/>
              <w:autoSpaceDN/>
              <w:adjustRightInd/>
              <w:spacing w:line="324" w:lineRule="exact"/>
              <w:jc w:val="center"/>
              <w:rPr>
                <w:spacing w:val="-2"/>
                <w:sz w:val="22"/>
                <w:szCs w:val="22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F1F" w:rsidRPr="00330B43" w:rsidRDefault="00712F1F" w:rsidP="00944C1C">
            <w:pPr>
              <w:autoSpaceDE/>
              <w:autoSpaceDN/>
              <w:adjustRightInd/>
              <w:spacing w:line="324" w:lineRule="exact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1.</w:t>
            </w: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Запрет искусственного дробления закупки.</w:t>
            </w:r>
          </w:p>
          <w:p w:rsidR="00DC3EA3" w:rsidRPr="00330B43" w:rsidRDefault="00712F1F" w:rsidP="00944C1C">
            <w:pPr>
              <w:autoSpaceDE/>
              <w:autoSpaceDN/>
              <w:adjustRightInd/>
              <w:spacing w:line="324" w:lineRule="exact"/>
              <w:rPr>
                <w:color w:val="000000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 xml:space="preserve">2. Разъяснение понятия </w:t>
            </w:r>
            <w:proofErr w:type="spellStart"/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аффилированности</w:t>
            </w:r>
            <w:proofErr w:type="spellEnd"/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, установление требований к</w:t>
            </w:r>
            <w:r w:rsidR="00DC3EA3"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 xml:space="preserve"> </w:t>
            </w:r>
            <w:r w:rsidRPr="00330B43">
              <w:rPr>
                <w:color w:val="000000"/>
                <w:sz w:val="22"/>
                <w:szCs w:val="22"/>
                <w:lang w:bidi="ru-RU"/>
              </w:rPr>
              <w:t xml:space="preserve">разрешению выявленных ситуаций </w:t>
            </w:r>
            <w:proofErr w:type="spellStart"/>
            <w:r w:rsidRPr="00330B43">
              <w:rPr>
                <w:color w:val="000000"/>
                <w:sz w:val="22"/>
                <w:szCs w:val="22"/>
                <w:lang w:bidi="ru-RU"/>
              </w:rPr>
              <w:t>аффилированности</w:t>
            </w:r>
            <w:proofErr w:type="spellEnd"/>
            <w:r w:rsidRPr="00330B43">
              <w:rPr>
                <w:color w:val="000000"/>
                <w:sz w:val="22"/>
                <w:szCs w:val="22"/>
                <w:lang w:bidi="ru-RU"/>
              </w:rPr>
              <w:t>.</w:t>
            </w:r>
          </w:p>
          <w:p w:rsidR="00712F1F" w:rsidRPr="00712F1F" w:rsidRDefault="00712F1F" w:rsidP="00944C1C">
            <w:pPr>
              <w:autoSpaceDE/>
              <w:autoSpaceDN/>
              <w:adjustRightInd/>
              <w:spacing w:line="324" w:lineRule="exact"/>
              <w:rPr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z w:val="22"/>
                <w:szCs w:val="22"/>
                <w:lang w:bidi="ru-RU"/>
              </w:rPr>
              <w:t xml:space="preserve">3. Обязанность участников добровольно представлять информацию о цепочке собственников, справку о наличии конфликта интересов и (или) связей, носящих характер </w:t>
            </w:r>
            <w:r w:rsidR="00330B43" w:rsidRPr="00330B43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 w:rsidR="00330B43" w:rsidRPr="00330B43">
              <w:rPr>
                <w:color w:val="000000"/>
                <w:sz w:val="22"/>
                <w:szCs w:val="22"/>
                <w:lang w:bidi="ru-RU"/>
              </w:rPr>
              <w:t>а</w:t>
            </w:r>
            <w:r w:rsidRPr="00330B43">
              <w:rPr>
                <w:color w:val="000000"/>
                <w:sz w:val="22"/>
                <w:szCs w:val="22"/>
                <w:lang w:bidi="ru-RU"/>
              </w:rPr>
              <w:t>ффилированности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A3" w:rsidRPr="00330B43" w:rsidRDefault="00DC3EA3" w:rsidP="00944C1C">
            <w:pPr>
              <w:autoSpaceDE/>
              <w:autoSpaceDN/>
              <w:adjustRightInd/>
              <w:spacing w:line="324" w:lineRule="exact"/>
              <w:rPr>
                <w:sz w:val="22"/>
                <w:szCs w:val="22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1.</w:t>
            </w:r>
            <w:r w:rsidR="00712F1F"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 xml:space="preserve">Ограничение возможности закупающим </w:t>
            </w:r>
            <w:proofErr w:type="gramStart"/>
            <w:r w:rsidR="00712F1F"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сотрудникам</w:t>
            </w:r>
            <w:proofErr w:type="gramEnd"/>
            <w:r w:rsidR="00712F1F"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 xml:space="preserve"> получать </w:t>
            </w:r>
            <w:proofErr w:type="gramStart"/>
            <w:r w:rsidR="00712F1F"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какие</w:t>
            </w:r>
            <w:proofErr w:type="gramEnd"/>
            <w:r w:rsidR="00712F1F"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- либо выгоды от проведения закупки.</w:t>
            </w:r>
          </w:p>
          <w:p w:rsidR="00712F1F" w:rsidRPr="00712F1F" w:rsidRDefault="00DC3EA3" w:rsidP="00944C1C">
            <w:pPr>
              <w:autoSpaceDE/>
              <w:autoSpaceDN/>
              <w:adjustRightInd/>
              <w:spacing w:line="324" w:lineRule="exact"/>
              <w:rPr>
                <w:spacing w:val="-2"/>
                <w:sz w:val="22"/>
                <w:szCs w:val="22"/>
                <w:lang w:bidi="ru-RU"/>
              </w:rPr>
            </w:pPr>
            <w:r w:rsidRPr="00330B43">
              <w:rPr>
                <w:sz w:val="22"/>
                <w:szCs w:val="22"/>
              </w:rPr>
              <w:t xml:space="preserve">2. </w:t>
            </w: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Автоматический мониторинг закупок на предмет выявления неоднократных (в течение года) закупок однородных товаров, работ, услуг.</w:t>
            </w:r>
          </w:p>
        </w:tc>
      </w:tr>
      <w:tr w:rsidR="00DC3EA3" w:rsidRPr="00330B43" w:rsidTr="00330B43">
        <w:trPr>
          <w:trHeight w:hRule="exact" w:val="19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EA3" w:rsidRPr="00330B43" w:rsidRDefault="00330B43" w:rsidP="00944C1C">
            <w:pPr>
              <w:autoSpaceDE/>
              <w:autoSpaceDN/>
              <w:adjustRightInd/>
              <w:spacing w:line="260" w:lineRule="exact"/>
              <w:ind w:left="180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EA3" w:rsidRPr="00330B43" w:rsidRDefault="00DC3EA3" w:rsidP="00944C1C">
            <w:pPr>
              <w:pStyle w:val="11"/>
              <w:shd w:val="clear" w:color="auto" w:fill="auto"/>
              <w:spacing w:after="0" w:line="324" w:lineRule="exac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Оценка заявок и выбор поставщика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EA3" w:rsidRPr="00330B43" w:rsidRDefault="00DC3EA3" w:rsidP="00944C1C">
            <w:pPr>
              <w:pStyle w:val="11"/>
              <w:shd w:val="clear" w:color="auto" w:fill="auto"/>
              <w:spacing w:after="0" w:line="324" w:lineRule="exac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Закупка у «своего» исполнителя с необоснованным отклонением остальных заявок.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EA3" w:rsidRPr="00330B43" w:rsidRDefault="00DC3EA3" w:rsidP="00944C1C">
            <w:pPr>
              <w:pStyle w:val="11"/>
              <w:shd w:val="clear" w:color="auto" w:fill="auto"/>
              <w:tabs>
                <w:tab w:val="left" w:pos="1024"/>
              </w:tabs>
              <w:spacing w:after="0" w:line="324" w:lineRule="exac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Специалисты, ответственные за осуществление закупок.</w:t>
            </w:r>
          </w:p>
          <w:p w:rsidR="00DC3EA3" w:rsidRPr="00330B43" w:rsidRDefault="00DC3EA3" w:rsidP="00944C1C">
            <w:pPr>
              <w:pStyle w:val="11"/>
              <w:shd w:val="clear" w:color="auto" w:fill="auto"/>
              <w:spacing w:after="0" w:line="324" w:lineRule="exac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EA3" w:rsidRPr="00330B43" w:rsidRDefault="00DC3EA3" w:rsidP="00944C1C">
            <w:pPr>
              <w:pStyle w:val="11"/>
              <w:shd w:val="clear" w:color="auto" w:fill="auto"/>
              <w:spacing w:after="0" w:line="324" w:lineRule="exact"/>
              <w:jc w:val="lef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Ограничение возможности специалистам, ответственным за закупки предоставлять кому-либо сведения о ходе закупок, проводить не предусмотренные переговоры с участниками.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A3" w:rsidRPr="00330B43" w:rsidRDefault="00DC3EA3" w:rsidP="00944C1C">
            <w:pPr>
              <w:autoSpaceDE/>
              <w:autoSpaceDN/>
              <w:adjustRightInd/>
              <w:spacing w:line="324" w:lineRule="exact"/>
              <w:rPr>
                <w:color w:val="000000"/>
                <w:spacing w:val="-2"/>
                <w:sz w:val="22"/>
                <w:szCs w:val="22"/>
                <w:lang w:bidi="ru-RU"/>
              </w:rPr>
            </w:pPr>
          </w:p>
        </w:tc>
      </w:tr>
    </w:tbl>
    <w:p w:rsidR="00712F1F" w:rsidRDefault="00712F1F"/>
    <w:p w:rsidR="00330B43" w:rsidRDefault="00330B43"/>
    <w:p w:rsidR="00A35E5B" w:rsidRDefault="00A35E5B"/>
    <w:p w:rsidR="00A35E5B" w:rsidRDefault="00A35E5B"/>
    <w:p w:rsidR="00A35E5B" w:rsidRDefault="00A35E5B"/>
    <w:p w:rsidR="00A35E5B" w:rsidRDefault="00A35E5B"/>
    <w:p w:rsidR="00A35E5B" w:rsidRDefault="00A35E5B"/>
    <w:p w:rsidR="00330B43" w:rsidRDefault="00A35E5B" w:rsidP="00A35E5B">
      <w:pPr>
        <w:jc w:val="right"/>
      </w:pPr>
      <w:r>
        <w:lastRenderedPageBreak/>
        <w:t>Приложение № 2.</w:t>
      </w:r>
    </w:p>
    <w:p w:rsidR="00A35E5B" w:rsidRDefault="00A35E5B" w:rsidP="00330B43">
      <w:pPr>
        <w:jc w:val="center"/>
        <w:rPr>
          <w:b/>
          <w:sz w:val="28"/>
          <w:szCs w:val="28"/>
        </w:rPr>
      </w:pPr>
    </w:p>
    <w:p w:rsidR="00330B43" w:rsidRDefault="00330B43" w:rsidP="00330B43">
      <w:pPr>
        <w:jc w:val="center"/>
        <w:rPr>
          <w:b/>
          <w:sz w:val="28"/>
          <w:szCs w:val="28"/>
        </w:rPr>
      </w:pPr>
      <w:r w:rsidRPr="00330B43">
        <w:rPr>
          <w:b/>
          <w:sz w:val="28"/>
          <w:szCs w:val="28"/>
        </w:rPr>
        <w:t xml:space="preserve">План (реестр) мер, направленных на минимизацию коррупционных рисков, </w:t>
      </w:r>
    </w:p>
    <w:p w:rsidR="00330B43" w:rsidRDefault="00330B43" w:rsidP="00330B43">
      <w:pPr>
        <w:jc w:val="center"/>
        <w:rPr>
          <w:b/>
          <w:sz w:val="28"/>
          <w:szCs w:val="28"/>
        </w:rPr>
      </w:pPr>
      <w:r w:rsidRPr="00330B43">
        <w:rPr>
          <w:b/>
          <w:sz w:val="28"/>
          <w:szCs w:val="28"/>
        </w:rPr>
        <w:t>возникающих при осуществле</w:t>
      </w:r>
      <w:r>
        <w:rPr>
          <w:b/>
          <w:sz w:val="28"/>
          <w:szCs w:val="28"/>
        </w:rPr>
        <w:t>нии закупок.</w:t>
      </w:r>
    </w:p>
    <w:p w:rsidR="00330B43" w:rsidRDefault="00330B43" w:rsidP="00330B43">
      <w:pPr>
        <w:rPr>
          <w:b/>
          <w:sz w:val="28"/>
          <w:szCs w:val="28"/>
        </w:rPr>
      </w:pPr>
    </w:p>
    <w:tbl>
      <w:tblPr>
        <w:tblW w:w="15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5005"/>
        <w:gridCol w:w="2693"/>
        <w:gridCol w:w="2127"/>
        <w:gridCol w:w="2372"/>
        <w:gridCol w:w="2106"/>
      </w:tblGrid>
      <w:tr w:rsidR="00A35E5B" w:rsidRPr="00330B43" w:rsidTr="00A35E5B">
        <w:trPr>
          <w:trHeight w:hRule="exact" w:val="10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43" w:rsidRPr="00330B43" w:rsidRDefault="00330B43" w:rsidP="00330B43">
            <w:pPr>
              <w:autoSpaceDE/>
              <w:autoSpaceDN/>
              <w:adjustRightInd/>
              <w:spacing w:after="60" w:line="260" w:lineRule="exact"/>
              <w:ind w:left="300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№</w:t>
            </w:r>
          </w:p>
          <w:p w:rsidR="00330B43" w:rsidRPr="00330B43" w:rsidRDefault="00330B43" w:rsidP="00330B43">
            <w:pPr>
              <w:autoSpaceDE/>
              <w:autoSpaceDN/>
              <w:adjustRightInd/>
              <w:spacing w:before="60" w:line="260" w:lineRule="exact"/>
              <w:ind w:left="300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proofErr w:type="gramStart"/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п</w:t>
            </w:r>
            <w:proofErr w:type="gramEnd"/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/п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43" w:rsidRPr="00330B43" w:rsidRDefault="00330B43" w:rsidP="00330B43">
            <w:pPr>
              <w:autoSpaceDE/>
              <w:autoSpaceDN/>
              <w:adjustRightInd/>
              <w:spacing w:line="324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Наименование меры по минимизации коррупционных 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43" w:rsidRPr="00330B43" w:rsidRDefault="00330B43" w:rsidP="00330B43">
            <w:pPr>
              <w:autoSpaceDE/>
              <w:autoSpaceDN/>
              <w:adjustRightInd/>
              <w:spacing w:line="320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 xml:space="preserve">Краткое наименование </w:t>
            </w:r>
            <w:proofErr w:type="spellStart"/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минимизируемого</w:t>
            </w:r>
            <w:proofErr w:type="spellEnd"/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 xml:space="preserve"> коррупционного риска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43" w:rsidRPr="00330B43" w:rsidRDefault="00330B43" w:rsidP="00330B43">
            <w:pPr>
              <w:autoSpaceDE/>
              <w:autoSpaceDN/>
              <w:adjustRightInd/>
              <w:spacing w:line="320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Срок</w:t>
            </w:r>
          </w:p>
          <w:p w:rsidR="00330B43" w:rsidRPr="00330B43" w:rsidRDefault="00330B43" w:rsidP="00330B43">
            <w:pPr>
              <w:autoSpaceDE/>
              <w:autoSpaceDN/>
              <w:adjustRightInd/>
              <w:spacing w:line="320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(периодичность)</w:t>
            </w:r>
          </w:p>
          <w:p w:rsidR="00330B43" w:rsidRPr="00330B43" w:rsidRDefault="00330B43" w:rsidP="00330B43">
            <w:pPr>
              <w:autoSpaceDE/>
              <w:autoSpaceDN/>
              <w:adjustRightInd/>
              <w:spacing w:line="320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реализации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43" w:rsidRPr="00330B43" w:rsidRDefault="00330B43" w:rsidP="00330B43">
            <w:pPr>
              <w:autoSpaceDE/>
              <w:autoSpaceDN/>
              <w:adjustRightInd/>
              <w:spacing w:line="324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Ответственный за реализацию служащий (работник)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B43" w:rsidRPr="00330B43" w:rsidRDefault="00330B43" w:rsidP="00330B43">
            <w:pPr>
              <w:autoSpaceDE/>
              <w:autoSpaceDN/>
              <w:adjustRightInd/>
              <w:spacing w:after="120" w:line="260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Планируемый</w:t>
            </w:r>
          </w:p>
          <w:p w:rsidR="00330B43" w:rsidRPr="00330B43" w:rsidRDefault="00330B43" w:rsidP="00330B43">
            <w:pPr>
              <w:autoSpaceDE/>
              <w:autoSpaceDN/>
              <w:adjustRightInd/>
              <w:spacing w:before="120" w:line="260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результат</w:t>
            </w:r>
          </w:p>
        </w:tc>
      </w:tr>
      <w:tr w:rsidR="00A35E5B" w:rsidRPr="00330B43" w:rsidTr="00A35E5B">
        <w:trPr>
          <w:trHeight w:hRule="exact" w:val="10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autoSpaceDE/>
              <w:autoSpaceDN/>
              <w:adjustRightInd/>
              <w:spacing w:line="240" w:lineRule="exact"/>
              <w:ind w:left="300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autoSpaceDE/>
              <w:autoSpaceDN/>
              <w:adjustRightInd/>
              <w:spacing w:line="331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Запрет искусственного дробления закупки.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autoSpaceDE/>
              <w:autoSpaceDN/>
              <w:adjustRightInd/>
              <w:spacing w:line="324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Выбор способа размещения заказа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autoSpaceDE/>
              <w:autoSpaceDN/>
              <w:adjustRightInd/>
              <w:spacing w:line="260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постоянно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autoSpaceDE/>
              <w:autoSpaceDN/>
              <w:adjustRightInd/>
              <w:spacing w:line="324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Специалисты, ответственные за осуществление закупок.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autoSpaceDE/>
              <w:autoSpaceDN/>
              <w:adjustRightInd/>
              <w:spacing w:after="120" w:line="260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Минимизация</w:t>
            </w:r>
          </w:p>
          <w:p w:rsidR="00330B43" w:rsidRPr="00330B43" w:rsidRDefault="00330B43" w:rsidP="00944C1C">
            <w:pPr>
              <w:autoSpaceDE/>
              <w:autoSpaceDN/>
              <w:adjustRightInd/>
              <w:spacing w:before="120" w:line="260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коррупции</w:t>
            </w:r>
          </w:p>
        </w:tc>
      </w:tr>
      <w:tr w:rsidR="00A35E5B" w:rsidRPr="00330B43" w:rsidTr="00A35E5B">
        <w:trPr>
          <w:trHeight w:hRule="exact" w:val="1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autoSpaceDE/>
              <w:autoSpaceDN/>
              <w:adjustRightInd/>
              <w:spacing w:line="324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Ограничение возможности закупающим сотрудникам получать какие-либо выгоды от проведения закупки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autoSpaceDE/>
              <w:autoSpaceDN/>
              <w:adjustRightInd/>
              <w:spacing w:line="328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Оценка заявок и выбор поставщика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autoSpaceDE/>
              <w:autoSpaceDN/>
              <w:adjustRightInd/>
              <w:spacing w:line="260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постоянно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autoSpaceDE/>
              <w:autoSpaceDN/>
              <w:adjustRightInd/>
              <w:spacing w:line="324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Специалисты, ответственные за осуществление закупок.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autoSpaceDE/>
              <w:autoSpaceDN/>
              <w:adjustRightInd/>
              <w:spacing w:after="120" w:line="260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Минимизация</w:t>
            </w:r>
          </w:p>
          <w:p w:rsidR="00330B43" w:rsidRPr="00330B43" w:rsidRDefault="00330B43" w:rsidP="00944C1C">
            <w:pPr>
              <w:autoSpaceDE/>
              <w:autoSpaceDN/>
              <w:adjustRightInd/>
              <w:spacing w:before="120" w:line="260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коррупции</w:t>
            </w:r>
          </w:p>
        </w:tc>
      </w:tr>
      <w:tr w:rsidR="00330B43" w:rsidRPr="00330B43" w:rsidTr="00A35E5B">
        <w:trPr>
          <w:trHeight w:hRule="exact" w:val="10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pStyle w:val="11"/>
              <w:shd w:val="clear" w:color="auto" w:fill="auto"/>
              <w:spacing w:after="0" w:line="324" w:lineRule="exac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 xml:space="preserve">Разъяснение понятия </w:t>
            </w:r>
            <w:proofErr w:type="spellStart"/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аффилированности</w:t>
            </w:r>
            <w:proofErr w:type="spellEnd"/>
            <w:r w:rsidRPr="00330B43">
              <w:rPr>
                <w:color w:val="000000"/>
                <w:sz w:val="22"/>
                <w:szCs w:val="22"/>
                <w:lang w:eastAsia="ru-RU" w:bidi="ru-RU"/>
              </w:rPr>
              <w:t xml:space="preserve">, установление требований к разрешению выявленных ситуаций </w:t>
            </w:r>
            <w:proofErr w:type="spellStart"/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аффилированности</w:t>
            </w:r>
            <w:proofErr w:type="spellEnd"/>
            <w:r w:rsidRPr="00330B43"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pStyle w:val="11"/>
              <w:shd w:val="clear" w:color="auto" w:fill="auto"/>
              <w:spacing w:after="0" w:line="317" w:lineRule="exac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Оценка заявок и выбор поставщика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pStyle w:val="11"/>
              <w:shd w:val="clear" w:color="auto" w:fill="auto"/>
              <w:spacing w:after="0" w:line="260" w:lineRule="exac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постоянно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pStyle w:val="11"/>
              <w:shd w:val="clear" w:color="auto" w:fill="auto"/>
              <w:spacing w:after="0" w:line="320" w:lineRule="exac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Специалисты, ответственные за осуществление закупок.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pStyle w:val="11"/>
              <w:shd w:val="clear" w:color="auto" w:fill="auto"/>
              <w:spacing w:after="120" w:line="260" w:lineRule="exac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Минимизация</w:t>
            </w:r>
          </w:p>
          <w:p w:rsidR="00330B43" w:rsidRPr="00330B43" w:rsidRDefault="00330B43" w:rsidP="00944C1C">
            <w:pPr>
              <w:pStyle w:val="11"/>
              <w:shd w:val="clear" w:color="auto" w:fill="auto"/>
              <w:spacing w:before="120" w:after="0" w:line="260" w:lineRule="exac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коррупции</w:t>
            </w:r>
          </w:p>
        </w:tc>
      </w:tr>
      <w:tr w:rsidR="00330B43" w:rsidRPr="00330B43" w:rsidTr="00A35E5B">
        <w:trPr>
          <w:trHeight w:hRule="exact" w:val="1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pStyle w:val="11"/>
              <w:shd w:val="clear" w:color="auto" w:fill="auto"/>
              <w:spacing w:after="0" w:line="320" w:lineRule="exac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 xml:space="preserve">Обязанность участников добровольно представлять информацию о цепочке собственников, справку о наличии конфликта интересов и (или) связей, носящих характер </w:t>
            </w:r>
            <w:proofErr w:type="spellStart"/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аффилированности</w:t>
            </w:r>
            <w:proofErr w:type="spellEnd"/>
            <w:r w:rsidRPr="00330B43"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pStyle w:val="11"/>
              <w:shd w:val="clear" w:color="auto" w:fill="auto"/>
              <w:spacing w:after="0" w:line="320" w:lineRule="exac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Оценка заявок и выбор поставщика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pStyle w:val="11"/>
              <w:shd w:val="clear" w:color="auto" w:fill="auto"/>
              <w:spacing w:after="0" w:line="260" w:lineRule="exac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постоянно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pStyle w:val="11"/>
              <w:shd w:val="clear" w:color="auto" w:fill="auto"/>
              <w:spacing w:after="0" w:line="320" w:lineRule="exac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Специалисты, ответственные за осуществление закупок.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pStyle w:val="11"/>
              <w:shd w:val="clear" w:color="auto" w:fill="auto"/>
              <w:spacing w:after="120" w:line="260" w:lineRule="exac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Минимизация</w:t>
            </w:r>
          </w:p>
          <w:p w:rsidR="00330B43" w:rsidRPr="00330B43" w:rsidRDefault="00330B43" w:rsidP="00944C1C">
            <w:pPr>
              <w:pStyle w:val="11"/>
              <w:shd w:val="clear" w:color="auto" w:fill="auto"/>
              <w:spacing w:before="120" w:after="0" w:line="260" w:lineRule="exac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коррупции</w:t>
            </w:r>
          </w:p>
        </w:tc>
      </w:tr>
      <w:tr w:rsidR="00330B43" w:rsidRPr="00330B43" w:rsidTr="00A35E5B">
        <w:trPr>
          <w:trHeight w:hRule="exact" w:val="1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pStyle w:val="11"/>
              <w:shd w:val="clear" w:color="auto" w:fill="auto"/>
              <w:spacing w:after="0" w:line="324" w:lineRule="exac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Ограничение возможности работникам, ответственным за закупки предоставлять кому-либо сведения о ходе закупок, проводить не предусмотренные переговоры с участниками.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pStyle w:val="11"/>
              <w:shd w:val="clear" w:color="auto" w:fill="auto"/>
              <w:spacing w:after="0" w:line="324" w:lineRule="exac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Оценка заявок и выбор поставщика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pStyle w:val="11"/>
              <w:shd w:val="clear" w:color="auto" w:fill="auto"/>
              <w:spacing w:after="0" w:line="260" w:lineRule="exac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постоянно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pStyle w:val="11"/>
              <w:shd w:val="clear" w:color="auto" w:fill="auto"/>
              <w:spacing w:after="0" w:line="320" w:lineRule="exac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Специалисты, ответственные за осуществление закупок.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B43" w:rsidRPr="00330B43" w:rsidRDefault="00330B43" w:rsidP="00944C1C">
            <w:pPr>
              <w:pStyle w:val="11"/>
              <w:shd w:val="clear" w:color="auto" w:fill="auto"/>
              <w:spacing w:after="120" w:line="260" w:lineRule="exac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Минимизация</w:t>
            </w:r>
          </w:p>
          <w:p w:rsidR="00330B43" w:rsidRPr="00330B43" w:rsidRDefault="00330B43" w:rsidP="00944C1C">
            <w:pPr>
              <w:pStyle w:val="11"/>
              <w:shd w:val="clear" w:color="auto" w:fill="auto"/>
              <w:spacing w:before="120" w:after="0" w:line="260" w:lineRule="exac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коррупции</w:t>
            </w:r>
          </w:p>
        </w:tc>
      </w:tr>
    </w:tbl>
    <w:p w:rsidR="00330B43" w:rsidRPr="00330B43" w:rsidRDefault="00330B43" w:rsidP="00330B43">
      <w:pPr>
        <w:rPr>
          <w:b/>
          <w:sz w:val="28"/>
          <w:szCs w:val="28"/>
        </w:rPr>
      </w:pPr>
    </w:p>
    <w:sectPr w:rsidR="00330B43" w:rsidRPr="00330B43" w:rsidSect="00712F1F">
      <w:type w:val="continuous"/>
      <w:pgSz w:w="16840" w:h="11907" w:orient="landscape" w:code="9"/>
      <w:pgMar w:top="1134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2947"/>
    <w:multiLevelType w:val="multilevel"/>
    <w:tmpl w:val="78C49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897AC6"/>
    <w:multiLevelType w:val="hybridMultilevel"/>
    <w:tmpl w:val="5DE8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95"/>
    <w:rsid w:val="002211AD"/>
    <w:rsid w:val="00304195"/>
    <w:rsid w:val="00330B43"/>
    <w:rsid w:val="004C62F3"/>
    <w:rsid w:val="004F0ABB"/>
    <w:rsid w:val="005E494B"/>
    <w:rsid w:val="00644D2A"/>
    <w:rsid w:val="00663B98"/>
    <w:rsid w:val="00712F1F"/>
    <w:rsid w:val="007512E1"/>
    <w:rsid w:val="008E2708"/>
    <w:rsid w:val="009218E0"/>
    <w:rsid w:val="00944C1C"/>
    <w:rsid w:val="00A2536E"/>
    <w:rsid w:val="00A35E5B"/>
    <w:rsid w:val="00C01A6D"/>
    <w:rsid w:val="00C85E99"/>
    <w:rsid w:val="00DC3EA3"/>
    <w:rsid w:val="00F051EB"/>
    <w:rsid w:val="00FC3AB4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8E0"/>
    <w:pPr>
      <w:spacing w:before="108" w:after="108"/>
      <w:jc w:val="center"/>
      <w:outlineLvl w:val="0"/>
    </w:pPr>
    <w:rPr>
      <w:rFonts w:ascii="Arial" w:hAnsi="Arial"/>
      <w:b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18E0"/>
    <w:rPr>
      <w:rFonts w:ascii="Arial" w:hAnsi="Arial"/>
      <w:b/>
      <w:bCs/>
      <w:color w:val="000080"/>
      <w:sz w:val="24"/>
      <w:szCs w:val="24"/>
      <w:lang w:val="x-none" w:eastAsia="ru-RU"/>
    </w:rPr>
  </w:style>
  <w:style w:type="paragraph" w:styleId="a3">
    <w:name w:val="No Spacing"/>
    <w:uiPriority w:val="1"/>
    <w:qFormat/>
    <w:rsid w:val="009218E0"/>
    <w:rPr>
      <w:rFonts w:ascii="Times New Roman" w:eastAsia="Times New Roman" w:hAnsi="Times New Roman"/>
      <w:bCs/>
      <w:sz w:val="28"/>
      <w:szCs w:val="28"/>
    </w:rPr>
  </w:style>
  <w:style w:type="paragraph" w:customStyle="1" w:styleId="Style1">
    <w:name w:val="Style1"/>
    <w:basedOn w:val="a"/>
    <w:rsid w:val="00304195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304195"/>
  </w:style>
  <w:style w:type="paragraph" w:customStyle="1" w:styleId="Style3">
    <w:name w:val="Style3"/>
    <w:basedOn w:val="a"/>
    <w:uiPriority w:val="99"/>
    <w:rsid w:val="00304195"/>
  </w:style>
  <w:style w:type="paragraph" w:customStyle="1" w:styleId="Style4">
    <w:name w:val="Style4"/>
    <w:basedOn w:val="a"/>
    <w:uiPriority w:val="99"/>
    <w:rsid w:val="00304195"/>
  </w:style>
  <w:style w:type="character" w:customStyle="1" w:styleId="FontStyle13">
    <w:name w:val="Font Style13"/>
    <w:basedOn w:val="a0"/>
    <w:uiPriority w:val="99"/>
    <w:rsid w:val="003041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30419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712F1F"/>
    <w:pPr>
      <w:ind w:left="720"/>
      <w:contextualSpacing/>
    </w:pPr>
  </w:style>
  <w:style w:type="character" w:customStyle="1" w:styleId="a5">
    <w:name w:val="Подпись к таблице_"/>
    <w:basedOn w:val="a0"/>
    <w:link w:val="a6"/>
    <w:rsid w:val="00712F1F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12F1F"/>
    <w:pPr>
      <w:shd w:val="clear" w:color="auto" w:fill="FFFFFF"/>
      <w:autoSpaceDE/>
      <w:autoSpaceDN/>
      <w:adjustRightInd/>
      <w:spacing w:line="0" w:lineRule="atLeast"/>
    </w:pPr>
    <w:rPr>
      <w:spacing w:val="-2"/>
      <w:sz w:val="26"/>
      <w:szCs w:val="26"/>
      <w:lang w:eastAsia="en-US"/>
    </w:rPr>
  </w:style>
  <w:style w:type="character" w:customStyle="1" w:styleId="a7">
    <w:name w:val="Основной текст_"/>
    <w:basedOn w:val="a0"/>
    <w:link w:val="11"/>
    <w:rsid w:val="00DC3EA3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DC3EA3"/>
    <w:pPr>
      <w:shd w:val="clear" w:color="auto" w:fill="FFFFFF"/>
      <w:autoSpaceDE/>
      <w:autoSpaceDN/>
      <w:adjustRightInd/>
      <w:spacing w:after="240" w:line="313" w:lineRule="exact"/>
      <w:jc w:val="center"/>
    </w:pPr>
    <w:rPr>
      <w:spacing w:val="-2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53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3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8E0"/>
    <w:pPr>
      <w:spacing w:before="108" w:after="108"/>
      <w:jc w:val="center"/>
      <w:outlineLvl w:val="0"/>
    </w:pPr>
    <w:rPr>
      <w:rFonts w:ascii="Arial" w:hAnsi="Arial"/>
      <w:b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18E0"/>
    <w:rPr>
      <w:rFonts w:ascii="Arial" w:hAnsi="Arial"/>
      <w:b/>
      <w:bCs/>
      <w:color w:val="000080"/>
      <w:sz w:val="24"/>
      <w:szCs w:val="24"/>
      <w:lang w:val="x-none" w:eastAsia="ru-RU"/>
    </w:rPr>
  </w:style>
  <w:style w:type="paragraph" w:styleId="a3">
    <w:name w:val="No Spacing"/>
    <w:uiPriority w:val="1"/>
    <w:qFormat/>
    <w:rsid w:val="009218E0"/>
    <w:rPr>
      <w:rFonts w:ascii="Times New Roman" w:eastAsia="Times New Roman" w:hAnsi="Times New Roman"/>
      <w:bCs/>
      <w:sz w:val="28"/>
      <w:szCs w:val="28"/>
    </w:rPr>
  </w:style>
  <w:style w:type="paragraph" w:customStyle="1" w:styleId="Style1">
    <w:name w:val="Style1"/>
    <w:basedOn w:val="a"/>
    <w:rsid w:val="00304195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304195"/>
  </w:style>
  <w:style w:type="paragraph" w:customStyle="1" w:styleId="Style3">
    <w:name w:val="Style3"/>
    <w:basedOn w:val="a"/>
    <w:uiPriority w:val="99"/>
    <w:rsid w:val="00304195"/>
  </w:style>
  <w:style w:type="paragraph" w:customStyle="1" w:styleId="Style4">
    <w:name w:val="Style4"/>
    <w:basedOn w:val="a"/>
    <w:uiPriority w:val="99"/>
    <w:rsid w:val="00304195"/>
  </w:style>
  <w:style w:type="character" w:customStyle="1" w:styleId="FontStyle13">
    <w:name w:val="Font Style13"/>
    <w:basedOn w:val="a0"/>
    <w:uiPriority w:val="99"/>
    <w:rsid w:val="003041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30419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712F1F"/>
    <w:pPr>
      <w:ind w:left="720"/>
      <w:contextualSpacing/>
    </w:pPr>
  </w:style>
  <w:style w:type="character" w:customStyle="1" w:styleId="a5">
    <w:name w:val="Подпись к таблице_"/>
    <w:basedOn w:val="a0"/>
    <w:link w:val="a6"/>
    <w:rsid w:val="00712F1F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12F1F"/>
    <w:pPr>
      <w:shd w:val="clear" w:color="auto" w:fill="FFFFFF"/>
      <w:autoSpaceDE/>
      <w:autoSpaceDN/>
      <w:adjustRightInd/>
      <w:spacing w:line="0" w:lineRule="atLeast"/>
    </w:pPr>
    <w:rPr>
      <w:spacing w:val="-2"/>
      <w:sz w:val="26"/>
      <w:szCs w:val="26"/>
      <w:lang w:eastAsia="en-US"/>
    </w:rPr>
  </w:style>
  <w:style w:type="character" w:customStyle="1" w:styleId="a7">
    <w:name w:val="Основной текст_"/>
    <w:basedOn w:val="a0"/>
    <w:link w:val="11"/>
    <w:rsid w:val="00DC3EA3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DC3EA3"/>
    <w:pPr>
      <w:shd w:val="clear" w:color="auto" w:fill="FFFFFF"/>
      <w:autoSpaceDE/>
      <w:autoSpaceDN/>
      <w:adjustRightInd/>
      <w:spacing w:after="240" w:line="313" w:lineRule="exact"/>
      <w:jc w:val="center"/>
    </w:pPr>
    <w:rPr>
      <w:spacing w:val="-2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53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8</cp:revision>
  <cp:lastPrinted>2020-11-10T09:41:00Z</cp:lastPrinted>
  <dcterms:created xsi:type="dcterms:W3CDTF">2020-11-03T06:58:00Z</dcterms:created>
  <dcterms:modified xsi:type="dcterms:W3CDTF">2020-11-10T09:49:00Z</dcterms:modified>
</cp:coreProperties>
</file>