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D" w:rsidRPr="00734CAB" w:rsidRDefault="003759C2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AB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3759C2" w:rsidRDefault="00734CAB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ТОСНЕНСКОГО</w:t>
      </w:r>
      <w:r w:rsidR="003759C2" w:rsidRPr="00734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59C2" w:rsidRPr="00734CA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34CAB" w:rsidRPr="00734CAB" w:rsidRDefault="00734CAB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C2" w:rsidRDefault="003759C2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4CAB" w:rsidRPr="00734CAB" w:rsidRDefault="00734CAB" w:rsidP="00734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C2" w:rsidRPr="00734CAB" w:rsidRDefault="003759C2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C2" w:rsidRPr="00734CAB" w:rsidRDefault="00FE762F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13.03.2015 № 51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Об утверждении Положения о поддержании</w:t>
      </w:r>
    </w:p>
    <w:p w:rsidR="003759C2" w:rsidRPr="00734CAB" w:rsidRDefault="00734CAB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59C2" w:rsidRPr="00734CAB">
        <w:rPr>
          <w:rFonts w:ascii="Times New Roman" w:hAnsi="Times New Roman" w:cs="Times New Roman"/>
          <w:sz w:val="28"/>
          <w:szCs w:val="28"/>
        </w:rPr>
        <w:t>ил и сре</w:t>
      </w:r>
      <w:proofErr w:type="gramStart"/>
      <w:r w:rsidR="003759C2"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3759C2" w:rsidRPr="00734CAB">
        <w:rPr>
          <w:rFonts w:ascii="Times New Roman" w:hAnsi="Times New Roman" w:cs="Times New Roman"/>
          <w:sz w:val="28"/>
          <w:szCs w:val="28"/>
        </w:rPr>
        <w:t>ажданской обороны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3759C2" w:rsidRPr="00734CAB" w:rsidRDefault="00734CAB" w:rsidP="00734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9C2" w:rsidRPr="00734CAB">
        <w:rPr>
          <w:rFonts w:ascii="Times New Roman" w:hAnsi="Times New Roman" w:cs="Times New Roman"/>
          <w:sz w:val="28"/>
          <w:szCs w:val="28"/>
        </w:rPr>
        <w:t xml:space="preserve"> постоянной готовности</w:t>
      </w:r>
    </w:p>
    <w:p w:rsidR="003759C2" w:rsidRPr="00734CAB" w:rsidRDefault="003759C2" w:rsidP="00734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9C2" w:rsidRPr="00734CAB" w:rsidRDefault="003759C2" w:rsidP="00734CAB">
      <w:p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В соответс</w:t>
      </w:r>
      <w:r w:rsidR="00734CAB">
        <w:rPr>
          <w:rFonts w:ascii="Times New Roman" w:hAnsi="Times New Roman" w:cs="Times New Roman"/>
          <w:sz w:val="28"/>
          <w:szCs w:val="28"/>
        </w:rPr>
        <w:t>т</w:t>
      </w:r>
      <w:r w:rsidRPr="00734CAB">
        <w:rPr>
          <w:rFonts w:ascii="Times New Roman" w:hAnsi="Times New Roman" w:cs="Times New Roman"/>
          <w:sz w:val="28"/>
          <w:szCs w:val="28"/>
        </w:rPr>
        <w:t xml:space="preserve">вии с Федеральным законом от 12.02.1998 года № 28-ФЗ </w:t>
      </w:r>
      <w:r w:rsidR="00734CAB">
        <w:rPr>
          <w:rFonts w:ascii="Times New Roman" w:hAnsi="Times New Roman" w:cs="Times New Roman"/>
          <w:sz w:val="28"/>
          <w:szCs w:val="28"/>
        </w:rPr>
        <w:t>«О гражданс</w:t>
      </w:r>
      <w:r w:rsidRPr="00734CAB">
        <w:rPr>
          <w:rFonts w:ascii="Times New Roman" w:hAnsi="Times New Roman" w:cs="Times New Roman"/>
          <w:sz w:val="28"/>
          <w:szCs w:val="28"/>
        </w:rPr>
        <w:t xml:space="preserve">кой обороне», постановлением Правительства Ленинградской области от 09.06.2014 года № 226 «Об утверждении Положения о поддержании сил и средств гражданской обороны в Ленинградской области в постоянной готовности», в целях определения порядка осуществления мероприятий, направленных на поддержание сил и средств гражданской обороны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 в постоянной готовности  к действиям по предназначению</w:t>
      </w:r>
      <w:proofErr w:type="gramEnd"/>
    </w:p>
    <w:p w:rsidR="003759C2" w:rsidRPr="00734CAB" w:rsidRDefault="003759C2">
      <w:pPr>
        <w:rPr>
          <w:rFonts w:ascii="Times New Roman" w:hAnsi="Times New Roman" w:cs="Times New Roman"/>
          <w:sz w:val="28"/>
          <w:szCs w:val="28"/>
        </w:rPr>
      </w:pPr>
    </w:p>
    <w:p w:rsidR="003759C2" w:rsidRPr="00734CAB" w:rsidRDefault="003759C2">
      <w:pPr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759C2" w:rsidRPr="00734CAB" w:rsidRDefault="003759C2" w:rsidP="00734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Утвердить прилагаемое Положение о поддержании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 в постоянной готовности.</w:t>
      </w:r>
    </w:p>
    <w:p w:rsidR="003759C2" w:rsidRPr="00734CAB" w:rsidRDefault="003759C2" w:rsidP="00734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расположенным на территории поселения руководствоваться 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Положением о поддержании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 в постоянной готовности, утвержденным настоящим постановлением.</w:t>
      </w:r>
    </w:p>
    <w:p w:rsidR="003759C2" w:rsidRPr="00734CAB" w:rsidRDefault="00BD5DE2" w:rsidP="00734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5DE2" w:rsidRPr="00734CAB" w:rsidRDefault="00BD5DE2" w:rsidP="00734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Глава администрации              </w:t>
      </w:r>
      <w:r w:rsidR="00734C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C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734CAB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E2" w:rsidRPr="00734CAB">
        <w:rPr>
          <w:rFonts w:ascii="Times New Roman" w:hAnsi="Times New Roman" w:cs="Times New Roman"/>
          <w:sz w:val="28"/>
          <w:szCs w:val="28"/>
        </w:rPr>
        <w:t>Утверждено</w:t>
      </w:r>
    </w:p>
    <w:p w:rsidR="00BD5DE2" w:rsidRPr="00734CAB" w:rsidRDefault="00734CAB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r w:rsidR="00BD5DE2" w:rsidRPr="00734CA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D5DE2" w:rsidRPr="00734CAB" w:rsidRDefault="00734CAB" w:rsidP="007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BD5DE2"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BD5DE2"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5DE2" w:rsidRPr="00734CAB" w:rsidRDefault="00BD5DE2" w:rsidP="00734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BD5DE2" w:rsidRPr="00734CAB" w:rsidRDefault="00FE762F" w:rsidP="00FE7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BD5DE2" w:rsidRPr="00734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13.03.2015 № 51</w:t>
      </w:r>
    </w:p>
    <w:p w:rsidR="00BD5DE2" w:rsidRPr="00734CAB" w:rsidRDefault="00FE762F" w:rsidP="00FE7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D5DE2" w:rsidRPr="00734CA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D5DE2" w:rsidRPr="00734CAB" w:rsidRDefault="00BD5DE2" w:rsidP="00BD5DE2">
      <w:pPr>
        <w:rPr>
          <w:rFonts w:ascii="Times New Roman" w:hAnsi="Times New Roman" w:cs="Times New Roman"/>
          <w:sz w:val="28"/>
          <w:szCs w:val="28"/>
        </w:rPr>
      </w:pPr>
    </w:p>
    <w:p w:rsidR="00BD5DE2" w:rsidRPr="00734CAB" w:rsidRDefault="00BD5DE2" w:rsidP="0073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ПОЛОЖЕНИЕ</w:t>
      </w:r>
    </w:p>
    <w:p w:rsidR="00BD5DE2" w:rsidRPr="00734CAB" w:rsidRDefault="00BD5DE2" w:rsidP="0073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О поддержании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постоянной готовности.</w:t>
      </w:r>
    </w:p>
    <w:p w:rsidR="00BD5DE2" w:rsidRPr="00734CAB" w:rsidRDefault="00BD5DE2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мероприятий, направленных на обеспечение постоянной готовности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 xml:space="preserve">ажданской обороны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5DE2" w:rsidRPr="00734CAB" w:rsidRDefault="00BD5DE2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CAB">
        <w:rPr>
          <w:rFonts w:ascii="Times New Roman" w:hAnsi="Times New Roman" w:cs="Times New Roman"/>
          <w:sz w:val="28"/>
          <w:szCs w:val="28"/>
        </w:rPr>
        <w:t xml:space="preserve">Организационную основу гражданской обороны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 органы, осуществляющие упра</w:t>
      </w:r>
      <w:r w:rsidR="00734CAB">
        <w:rPr>
          <w:rFonts w:ascii="Times New Roman" w:hAnsi="Times New Roman" w:cs="Times New Roman"/>
          <w:sz w:val="28"/>
          <w:szCs w:val="28"/>
        </w:rPr>
        <w:t>в</w:t>
      </w:r>
      <w:r w:rsidRPr="00734CAB">
        <w:rPr>
          <w:rFonts w:ascii="Times New Roman" w:hAnsi="Times New Roman" w:cs="Times New Roman"/>
          <w:sz w:val="28"/>
          <w:szCs w:val="28"/>
        </w:rPr>
        <w:t xml:space="preserve">ление гражданской обороной на территории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поселения, силы и средства органов исполнительной власти, уполномоченные на выполнение мероприятий гражданской обороны отраслевой экономической направленности</w:t>
      </w:r>
      <w:r w:rsidR="00C8057D" w:rsidRPr="00734CAB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proofErr w:type="spellStart"/>
      <w:r w:rsidR="00C8057D"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C8057D"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организаций, в компетенцию которых входят вопросы защиты населения, материальных и культурных ценностей от опасностей, возникающих при ведении</w:t>
      </w:r>
      <w:r w:rsidR="00734CAB">
        <w:rPr>
          <w:rFonts w:ascii="Times New Roman" w:hAnsi="Times New Roman" w:cs="Times New Roman"/>
          <w:sz w:val="28"/>
          <w:szCs w:val="28"/>
        </w:rPr>
        <w:t xml:space="preserve"> военных действий или</w:t>
      </w:r>
      <w:proofErr w:type="gramEnd"/>
      <w:r w:rsidR="00734CAB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="00C8057D" w:rsidRPr="00734CAB">
        <w:rPr>
          <w:rFonts w:ascii="Times New Roman" w:hAnsi="Times New Roman" w:cs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</w:t>
      </w:r>
    </w:p>
    <w:p w:rsidR="00C8057D" w:rsidRPr="00734CAB" w:rsidRDefault="00C8057D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 xml:space="preserve">Подготовка сил гражданской обороны на территории </w:t>
      </w:r>
      <w:proofErr w:type="spellStart"/>
      <w:r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поселения, к ведени</w:t>
      </w:r>
      <w:r w:rsidR="00734CAB">
        <w:rPr>
          <w:rFonts w:ascii="Times New Roman" w:hAnsi="Times New Roman" w:cs="Times New Roman"/>
          <w:sz w:val="28"/>
          <w:szCs w:val="28"/>
        </w:rPr>
        <w:t>ю</w:t>
      </w:r>
      <w:r w:rsidRPr="00734CAB">
        <w:rPr>
          <w:rFonts w:ascii="Times New Roman" w:hAnsi="Times New Roman" w:cs="Times New Roman"/>
          <w:sz w:val="28"/>
          <w:szCs w:val="28"/>
        </w:rPr>
        <w:t xml:space="preserve"> </w:t>
      </w:r>
      <w:r w:rsidR="00734CAB">
        <w:rPr>
          <w:rFonts w:ascii="Times New Roman" w:hAnsi="Times New Roman" w:cs="Times New Roman"/>
          <w:sz w:val="28"/>
          <w:szCs w:val="28"/>
        </w:rPr>
        <w:t>г</w:t>
      </w:r>
      <w:r w:rsidRPr="00734CAB">
        <w:rPr>
          <w:rFonts w:ascii="Times New Roman" w:hAnsi="Times New Roman" w:cs="Times New Roman"/>
          <w:sz w:val="28"/>
          <w:szCs w:val="28"/>
        </w:rPr>
        <w:t>ражданской обороны осуществляется</w:t>
      </w:r>
      <w:r w:rsidR="006A7B5E" w:rsidRPr="00734CAB">
        <w:rPr>
          <w:rFonts w:ascii="Times New Roman" w:hAnsi="Times New Roman" w:cs="Times New Roman"/>
          <w:sz w:val="28"/>
          <w:szCs w:val="28"/>
        </w:rPr>
        <w:t xml:space="preserve"> заблаговременно в мирное время.</w:t>
      </w:r>
    </w:p>
    <w:p w:rsidR="006A7B5E" w:rsidRPr="00734CAB" w:rsidRDefault="006A7B5E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Подготовка личного состава спасательных служб, ав</w:t>
      </w:r>
      <w:r w:rsidR="00734CAB">
        <w:rPr>
          <w:rFonts w:ascii="Times New Roman" w:hAnsi="Times New Roman" w:cs="Times New Roman"/>
          <w:sz w:val="28"/>
          <w:szCs w:val="28"/>
        </w:rPr>
        <w:t>а</w:t>
      </w:r>
      <w:r w:rsidRPr="00734CAB">
        <w:rPr>
          <w:rFonts w:ascii="Times New Roman" w:hAnsi="Times New Roman" w:cs="Times New Roman"/>
          <w:sz w:val="28"/>
          <w:szCs w:val="28"/>
        </w:rPr>
        <w:t>рийно- спасательных формирований и нештатных формирований по обеспечению выполнения мероприятий по гражданской обороне (далее-формирования) проводятся непосредственно в организациях, на базе которых они созданы.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="00CB1268" w:rsidRPr="00734CAB">
        <w:rPr>
          <w:rFonts w:ascii="Times New Roman" w:hAnsi="Times New Roman" w:cs="Times New Roman"/>
          <w:sz w:val="28"/>
          <w:szCs w:val="28"/>
        </w:rPr>
        <w:t xml:space="preserve">Основными формами обучения (видами занятий) формирований по специальной подготовке являются </w:t>
      </w:r>
      <w:r w:rsidR="00CB1268" w:rsidRPr="00734CAB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и тактико</w:t>
      </w:r>
      <w:r w:rsidR="00734CAB">
        <w:rPr>
          <w:rFonts w:ascii="Times New Roman" w:hAnsi="Times New Roman" w:cs="Times New Roman"/>
          <w:sz w:val="28"/>
          <w:szCs w:val="28"/>
        </w:rPr>
        <w:t>-</w:t>
      </w:r>
      <w:r w:rsidR="00CB1268" w:rsidRPr="00734CAB">
        <w:rPr>
          <w:rFonts w:ascii="Times New Roman" w:hAnsi="Times New Roman" w:cs="Times New Roman"/>
          <w:sz w:val="28"/>
          <w:szCs w:val="28"/>
        </w:rPr>
        <w:t>специальные учения, на которых выполняются приемы и действия в соответствии со специальностью при проведении ав</w:t>
      </w:r>
      <w:r w:rsidR="00734CAB">
        <w:rPr>
          <w:rFonts w:ascii="Times New Roman" w:hAnsi="Times New Roman" w:cs="Times New Roman"/>
          <w:sz w:val="28"/>
          <w:szCs w:val="28"/>
        </w:rPr>
        <w:t>а</w:t>
      </w:r>
      <w:r w:rsidR="00CB1268" w:rsidRPr="00734CAB">
        <w:rPr>
          <w:rFonts w:ascii="Times New Roman" w:hAnsi="Times New Roman" w:cs="Times New Roman"/>
          <w:sz w:val="28"/>
          <w:szCs w:val="28"/>
        </w:rPr>
        <w:t xml:space="preserve">рийно- спасательных и неотложных  работ в очагах поражения, отрабатывается </w:t>
      </w:r>
      <w:proofErr w:type="spellStart"/>
      <w:r w:rsidR="00CB1268" w:rsidRPr="00734CAB">
        <w:rPr>
          <w:rFonts w:ascii="Times New Roman" w:hAnsi="Times New Roman" w:cs="Times New Roman"/>
          <w:sz w:val="28"/>
          <w:szCs w:val="28"/>
        </w:rPr>
        <w:t>слаживание</w:t>
      </w:r>
      <w:proofErr w:type="spellEnd"/>
      <w:r w:rsidR="00CB1268" w:rsidRPr="00734CAB">
        <w:rPr>
          <w:rFonts w:ascii="Times New Roman" w:hAnsi="Times New Roman" w:cs="Times New Roman"/>
          <w:sz w:val="28"/>
          <w:szCs w:val="28"/>
        </w:rPr>
        <w:t xml:space="preserve"> формирований (согласованные действия формирований).</w:t>
      </w:r>
    </w:p>
    <w:p w:rsidR="00CB1268" w:rsidRPr="00734CAB" w:rsidRDefault="00CB1268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Мероприятия по поддержанию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="00734CAB">
        <w:rPr>
          <w:rFonts w:ascii="Times New Roman" w:hAnsi="Times New Roman" w:cs="Times New Roman"/>
          <w:sz w:val="28"/>
          <w:szCs w:val="28"/>
        </w:rPr>
        <w:t>п</w:t>
      </w:r>
      <w:r w:rsidRPr="00734CAB">
        <w:rPr>
          <w:rFonts w:ascii="Times New Roman" w:hAnsi="Times New Roman" w:cs="Times New Roman"/>
          <w:sz w:val="28"/>
          <w:szCs w:val="28"/>
        </w:rPr>
        <w:t>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CB1268" w:rsidRPr="00734CAB" w:rsidRDefault="00CB1268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Техника, оборудование, снаряжение и имущество формирований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для проведения учений, тренировок в целях подготовки их к действиям привлекаются в установленном действующим законодательством порядке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по решению соответствующих руководителей органов исполнительной власти, уполномоченных на выполнение мероприятий гражданской обороны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 w:rsidRPr="00734CAB">
        <w:rPr>
          <w:rFonts w:ascii="Times New Roman" w:hAnsi="Times New Roman" w:cs="Times New Roman"/>
          <w:sz w:val="28"/>
          <w:szCs w:val="28"/>
        </w:rPr>
        <w:t>отраслевой экономической направленности, органа местного самоуправления и организаций.</w:t>
      </w:r>
    </w:p>
    <w:p w:rsidR="00CB1268" w:rsidRPr="00734CAB" w:rsidRDefault="00CB1268" w:rsidP="00734C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AB">
        <w:rPr>
          <w:rFonts w:ascii="Times New Roman" w:hAnsi="Times New Roman" w:cs="Times New Roman"/>
          <w:sz w:val="28"/>
          <w:szCs w:val="28"/>
        </w:rPr>
        <w:t>Финансовое и материально- техническое обеспечение содержания сил и сре</w:t>
      </w:r>
      <w:proofErr w:type="gramStart"/>
      <w:r w:rsidRPr="00734CA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34CAB">
        <w:rPr>
          <w:rFonts w:ascii="Times New Roman" w:hAnsi="Times New Roman" w:cs="Times New Roman"/>
          <w:sz w:val="28"/>
          <w:szCs w:val="28"/>
        </w:rPr>
        <w:t>ажданской обороны осуществл</w:t>
      </w:r>
      <w:r w:rsidR="00734CAB" w:rsidRPr="00734CAB">
        <w:rPr>
          <w:rFonts w:ascii="Times New Roman" w:hAnsi="Times New Roman" w:cs="Times New Roman"/>
          <w:sz w:val="28"/>
          <w:szCs w:val="28"/>
        </w:rPr>
        <w:t xml:space="preserve">яется за счет средств областного бюджета Ленинградской области, бюджета </w:t>
      </w:r>
      <w:proofErr w:type="spellStart"/>
      <w:r w:rsidR="00734CAB" w:rsidRPr="00734CA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34CAB" w:rsidRPr="00734CAB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бюджета </w:t>
      </w:r>
      <w:proofErr w:type="spellStart"/>
      <w:r w:rsidR="00734CAB" w:rsidRPr="00734CAB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734CAB" w:rsidRPr="00734CAB">
        <w:rPr>
          <w:rFonts w:ascii="Times New Roman" w:hAnsi="Times New Roman" w:cs="Times New Roman"/>
          <w:sz w:val="28"/>
          <w:szCs w:val="28"/>
        </w:rPr>
        <w:t xml:space="preserve"> сельского поселения и бюджета организаций.</w:t>
      </w:r>
    </w:p>
    <w:sectPr w:rsidR="00CB1268" w:rsidRPr="0073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487"/>
    <w:multiLevelType w:val="hybridMultilevel"/>
    <w:tmpl w:val="D398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B12DF"/>
    <w:multiLevelType w:val="hybridMultilevel"/>
    <w:tmpl w:val="555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2"/>
    <w:rsid w:val="003759C2"/>
    <w:rsid w:val="006A7B5E"/>
    <w:rsid w:val="00734CAB"/>
    <w:rsid w:val="00BD5DE2"/>
    <w:rsid w:val="00C8057D"/>
    <w:rsid w:val="00CB1268"/>
    <w:rsid w:val="00D9734D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2015-03-13T10:28:00Z</cp:lastPrinted>
  <dcterms:created xsi:type="dcterms:W3CDTF">2015-03-13T09:11:00Z</dcterms:created>
  <dcterms:modified xsi:type="dcterms:W3CDTF">2015-03-13T10:30:00Z</dcterms:modified>
</cp:coreProperties>
</file>