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EB3DBD" w:rsidP="001830E5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19</w:t>
      </w:r>
    </w:p>
    <w:p w:rsidR="001830E5" w:rsidRDefault="00346851" w:rsidP="001830E5">
      <w:r>
        <w:t>29.04</w:t>
      </w:r>
      <w:r w:rsidR="00531C66">
        <w:t>.2021</w:t>
      </w:r>
    </w:p>
    <w:p w:rsidR="001830E5" w:rsidRDefault="00F369E7" w:rsidP="001830E5">
      <w:pPr>
        <w:spacing w:line="240" w:lineRule="atLeast"/>
      </w:pPr>
      <w:r>
        <w:t>15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346851" w:rsidP="001830E5">
      <w:pPr>
        <w:spacing w:line="240" w:lineRule="atLeast"/>
      </w:pPr>
      <w:r>
        <w:t>девятнадцатое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  <w:r w:rsidR="00346851">
        <w:t xml:space="preserve"> (онлайн встреча)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F369E7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4A69CD">
        <w:t>9</w:t>
      </w:r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</w:p>
    <w:p w:rsidR="00E150F1" w:rsidRDefault="008E03C2" w:rsidP="00E150F1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E150F1">
        <w:t xml:space="preserve">осненского городского прокурора </w:t>
      </w:r>
      <w:r w:rsidR="00E150F1">
        <w:t>Романюк Виктория Викторовна</w:t>
      </w:r>
    </w:p>
    <w:p w:rsidR="001830E5" w:rsidRPr="00CF572F" w:rsidRDefault="001830E5" w:rsidP="001830E5">
      <w:pPr>
        <w:spacing w:line="240" w:lineRule="atLeast"/>
        <w:jc w:val="both"/>
      </w:pPr>
      <w:bookmarkStart w:id="0" w:name="_GoBack"/>
      <w:bookmarkEnd w:id="0"/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531C66" w:rsidRPr="00531C66" w:rsidRDefault="00F369E7" w:rsidP="00CC39D9">
      <w:pPr>
        <w:numPr>
          <w:ilvl w:val="0"/>
          <w:numId w:val="11"/>
        </w:numPr>
        <w:shd w:val="clear" w:color="auto" w:fill="FFFFFF"/>
        <w:spacing w:line="256" w:lineRule="auto"/>
        <w:ind w:left="0" w:firstLine="0"/>
        <w:contextualSpacing/>
      </w:pPr>
      <w:r>
        <w:rPr>
          <w:rFonts w:eastAsiaTheme="minorHAnsi" w:cstheme="minorBidi"/>
          <w:lang w:eastAsia="en-US"/>
        </w:rPr>
        <w:t xml:space="preserve">О внесении изменений </w:t>
      </w:r>
      <w:r w:rsidR="000377DB">
        <w:rPr>
          <w:rFonts w:eastAsiaTheme="minorHAnsi" w:cstheme="minorBidi"/>
          <w:lang w:eastAsia="en-US"/>
        </w:rPr>
        <w:t>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</w:t>
      </w:r>
    </w:p>
    <w:p w:rsidR="00E105AB" w:rsidRDefault="00531C66" w:rsidP="00CC39D9">
      <w:pPr>
        <w:shd w:val="clear" w:color="auto" w:fill="FFFFFF"/>
        <w:spacing w:line="256" w:lineRule="auto"/>
      </w:pPr>
      <w:r>
        <w:rPr>
          <w:b/>
        </w:rPr>
        <w:t xml:space="preserve">         </w:t>
      </w:r>
      <w:r w:rsidR="00E105AB" w:rsidRPr="00AC4C53">
        <w:rPr>
          <w:b/>
        </w:rPr>
        <w:t>Докладчик</w:t>
      </w:r>
      <w:r w:rsidR="00E105AB">
        <w:t xml:space="preserve">: </w:t>
      </w:r>
      <w:r w:rsidR="000377DB">
        <w:t>Афанасьева Виктория Викторовна- начальник финансового сектора, главный бухгалтер администрации Трубникоборского сельского поселения Тосненского района Ленинградской области.</w:t>
      </w:r>
    </w:p>
    <w:p w:rsidR="00346851" w:rsidRDefault="00346851" w:rsidP="00346851">
      <w:pPr>
        <w:pStyle w:val="a3"/>
        <w:numPr>
          <w:ilvl w:val="0"/>
          <w:numId w:val="11"/>
        </w:numPr>
        <w:shd w:val="clear" w:color="auto" w:fill="FFFFFF"/>
        <w:spacing w:line="256" w:lineRule="auto"/>
        <w:ind w:left="0" w:firstLine="0"/>
        <w:rPr>
          <w:bCs/>
        </w:rPr>
      </w:pPr>
      <w:r w:rsidRPr="0067751A">
        <w:t xml:space="preserve">Об утверждении </w:t>
      </w:r>
      <w:r w:rsidRPr="0067751A">
        <w:rPr>
          <w:bCs/>
        </w:rPr>
        <w:t>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Трубникоборское сельское поселение Тосненского муниципального района Ленинградской области</w:t>
      </w:r>
      <w:r>
        <w:rPr>
          <w:bCs/>
        </w:rPr>
        <w:t>.</w:t>
      </w:r>
    </w:p>
    <w:p w:rsidR="00E22FBC" w:rsidRPr="00E22FBC" w:rsidRDefault="00E22FBC" w:rsidP="00346851">
      <w:pPr>
        <w:pStyle w:val="a3"/>
        <w:shd w:val="clear" w:color="auto" w:fill="FFFFFF"/>
        <w:spacing w:line="256" w:lineRule="auto"/>
        <w:ind w:left="0" w:firstLine="567"/>
        <w:rPr>
          <w:b/>
        </w:rPr>
      </w:pPr>
      <w:r w:rsidRPr="00E22FBC">
        <w:rPr>
          <w:b/>
        </w:rPr>
        <w:t>Докладчик:</w:t>
      </w:r>
      <w:r>
        <w:rPr>
          <w:b/>
        </w:rPr>
        <w:t xml:space="preserve"> </w:t>
      </w:r>
      <w:r w:rsidR="00346851">
        <w:t>Пономарева Елена Анатольевна</w:t>
      </w:r>
      <w:r>
        <w:t xml:space="preserve"> – </w:t>
      </w:r>
      <w:r w:rsidR="00346851">
        <w:t>ведущий специалист по организационной работе</w:t>
      </w:r>
      <w:r w:rsidR="00905EBC">
        <w:t xml:space="preserve"> администрации Трубникоборского сельского поселения Тосненского района Ленинградской области.</w:t>
      </w:r>
    </w:p>
    <w:p w:rsidR="00331ED6" w:rsidRPr="00AC4C53" w:rsidRDefault="00331ED6" w:rsidP="00CC39D9">
      <w:pPr>
        <w:shd w:val="clear" w:color="auto" w:fill="FFFFFF"/>
        <w:spacing w:line="256" w:lineRule="auto"/>
      </w:pPr>
    </w:p>
    <w:p w:rsidR="001830E5" w:rsidRDefault="001404F1" w:rsidP="00CC39D9">
      <w:pPr>
        <w:jc w:val="both"/>
      </w:pPr>
      <w:r>
        <w:t xml:space="preserve">       </w:t>
      </w:r>
      <w:r w:rsidR="001830E5">
        <w:t>Голосовали: «за» - единогласно, «против» - нет, «воздержались» - нет.</w:t>
      </w:r>
    </w:p>
    <w:p w:rsidR="00905EBC" w:rsidRDefault="00905EBC" w:rsidP="00CC39D9">
      <w:pPr>
        <w:jc w:val="both"/>
      </w:pPr>
    </w:p>
    <w:p w:rsidR="00905EBC" w:rsidRDefault="001830E5" w:rsidP="00CC39D9">
      <w:pPr>
        <w:shd w:val="clear" w:color="auto" w:fill="FFFFFF"/>
        <w:spacing w:line="25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CC39D9">
        <w:t>Афанасьеву Викторию Викторовну</w:t>
      </w:r>
      <w:r w:rsidR="00905EBC">
        <w:t>- начальник финансового сектора, главный бухгалтер администрации Трубникоборского сельского поселения Тосненского района Ленинградской области.</w:t>
      </w:r>
    </w:p>
    <w:p w:rsidR="00E105AB" w:rsidRDefault="00905EBC" w:rsidP="00F151C8">
      <w:pPr>
        <w:pStyle w:val="a3"/>
        <w:numPr>
          <w:ilvl w:val="0"/>
          <w:numId w:val="19"/>
        </w:numPr>
        <w:shd w:val="clear" w:color="auto" w:fill="FFFFFF"/>
        <w:spacing w:line="256" w:lineRule="auto"/>
        <w:ind w:left="0" w:firstLine="0"/>
      </w:pPr>
      <w:r w:rsidRPr="00CC39D9">
        <w:rPr>
          <w:rFonts w:eastAsiaTheme="minorHAnsi" w:cstheme="minorBidi"/>
          <w:lang w:eastAsia="en-US"/>
        </w:rPr>
        <w:t>О внесении изменений 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</w:t>
      </w:r>
    </w:p>
    <w:p w:rsidR="00510E5B" w:rsidRDefault="001830E5" w:rsidP="00CC39D9">
      <w:pPr>
        <w:shd w:val="clear" w:color="auto" w:fill="FFFFFF"/>
        <w:spacing w:line="256" w:lineRule="auto"/>
        <w:contextualSpacing/>
        <w:rPr>
          <w:rFonts w:eastAsiaTheme="minorHAnsi" w:cstheme="minorBidi"/>
          <w:lang w:eastAsia="en-US"/>
        </w:rPr>
      </w:pPr>
      <w:r>
        <w:t>РЕШИЛИ:</w:t>
      </w:r>
      <w:r w:rsidR="005A4834">
        <w:rPr>
          <w:sz w:val="22"/>
          <w:szCs w:val="22"/>
          <w:lang w:eastAsia="en-US"/>
        </w:rPr>
        <w:t xml:space="preserve"> </w:t>
      </w:r>
      <w:r w:rsidR="00905EBC">
        <w:rPr>
          <w:rFonts w:eastAsiaTheme="minorHAnsi" w:cstheme="minorBidi"/>
          <w:lang w:eastAsia="en-US"/>
        </w:rPr>
        <w:t xml:space="preserve">Внести изменения </w:t>
      </w:r>
      <w:r w:rsidR="00905EBC" w:rsidRPr="00905EBC">
        <w:rPr>
          <w:rFonts w:eastAsiaTheme="minorHAnsi" w:cstheme="minorBidi"/>
          <w:lang w:eastAsia="en-US"/>
        </w:rPr>
        <w:t>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</w:t>
      </w:r>
    </w:p>
    <w:p w:rsidR="00905EBC" w:rsidRDefault="00905EBC" w:rsidP="00CC39D9">
      <w:pPr>
        <w:shd w:val="clear" w:color="auto" w:fill="FFFFFF"/>
        <w:spacing w:line="256" w:lineRule="auto"/>
        <w:contextualSpacing/>
      </w:pPr>
    </w:p>
    <w:p w:rsidR="00160717" w:rsidRDefault="001E5CFB" w:rsidP="00CC39D9">
      <w:pPr>
        <w:contextualSpacing/>
        <w:jc w:val="both"/>
      </w:pPr>
      <w:r w:rsidRPr="00BB7366">
        <w:t>Г</w:t>
      </w:r>
      <w:r w:rsidR="004A69CD">
        <w:t>олосовали: «за» - 9</w:t>
      </w:r>
      <w:r w:rsidRPr="00BB7366">
        <w:t xml:space="preserve"> человек, «против» - нет, «воздержались» - нет.</w:t>
      </w:r>
    </w:p>
    <w:p w:rsidR="00905EBC" w:rsidRDefault="00905EBC" w:rsidP="00CC39D9">
      <w:pPr>
        <w:contextualSpacing/>
        <w:jc w:val="both"/>
      </w:pPr>
    </w:p>
    <w:p w:rsidR="00CC39D9" w:rsidRDefault="00CC39D9" w:rsidP="00CC39D9">
      <w:pPr>
        <w:pStyle w:val="a3"/>
        <w:shd w:val="clear" w:color="auto" w:fill="FFFFFF"/>
        <w:spacing w:line="256" w:lineRule="auto"/>
        <w:ind w:left="0"/>
      </w:pPr>
      <w:r w:rsidRPr="00CC39D9">
        <w:rPr>
          <w:sz w:val="22"/>
          <w:szCs w:val="22"/>
          <w:lang w:eastAsia="en-US"/>
        </w:rPr>
        <w:t>СЛУШАЛИ:</w:t>
      </w:r>
      <w:r>
        <w:rPr>
          <w:b/>
        </w:rPr>
        <w:t xml:space="preserve"> </w:t>
      </w:r>
      <w:r w:rsidR="00EB3DBD">
        <w:t>Пономареву Елену Анатольевну – ведущий специалист по организационной работе администрации Трубникоборского сельского поселения Тосненского района Ленинградской области</w:t>
      </w:r>
      <w:r>
        <w:t>.</w:t>
      </w:r>
    </w:p>
    <w:p w:rsidR="00CC39D9" w:rsidRDefault="00CC39D9" w:rsidP="00CC39D9">
      <w:pPr>
        <w:pStyle w:val="a3"/>
        <w:shd w:val="clear" w:color="auto" w:fill="FFFFFF"/>
        <w:spacing w:line="256" w:lineRule="auto"/>
        <w:ind w:left="0"/>
      </w:pPr>
    </w:p>
    <w:p w:rsidR="00CC39D9" w:rsidRDefault="00EB3DBD" w:rsidP="00F151C8">
      <w:pPr>
        <w:pStyle w:val="a3"/>
        <w:numPr>
          <w:ilvl w:val="0"/>
          <w:numId w:val="19"/>
        </w:numPr>
        <w:shd w:val="clear" w:color="auto" w:fill="FFFFFF"/>
        <w:spacing w:line="256" w:lineRule="auto"/>
        <w:ind w:left="0" w:firstLine="0"/>
      </w:pPr>
      <w:r w:rsidRPr="0067751A">
        <w:lastRenderedPageBreak/>
        <w:t xml:space="preserve">Об утверждении </w:t>
      </w:r>
      <w:r w:rsidRPr="0067751A">
        <w:rPr>
          <w:bCs/>
        </w:rPr>
        <w:t>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Трубникоборское сельское поселение Тосненского муниципального района Ленинградской области</w:t>
      </w:r>
      <w:r>
        <w:t xml:space="preserve"> (по предложению</w:t>
      </w:r>
      <w:r w:rsidR="008C393B">
        <w:t xml:space="preserve"> прокуратуры)</w:t>
      </w:r>
    </w:p>
    <w:p w:rsidR="00CC39D9" w:rsidRPr="00CC39D9" w:rsidRDefault="00CC39D9" w:rsidP="00CC39D9">
      <w:pPr>
        <w:pStyle w:val="a3"/>
        <w:shd w:val="clear" w:color="auto" w:fill="FFFFFF"/>
        <w:spacing w:line="256" w:lineRule="auto"/>
        <w:ind w:left="0"/>
      </w:pPr>
      <w:r>
        <w:t>РЕШИЛИ:</w:t>
      </w:r>
      <w:r w:rsidR="00F151C8">
        <w:t xml:space="preserve"> </w:t>
      </w:r>
      <w:r w:rsidR="00EB3DBD">
        <w:t>утвердить</w:t>
      </w:r>
      <w:r w:rsidR="00EB3DBD" w:rsidRPr="0067751A">
        <w:t xml:space="preserve"> </w:t>
      </w:r>
      <w:r w:rsidR="00EB3DBD" w:rsidRPr="0067751A">
        <w:rPr>
          <w:bCs/>
        </w:rPr>
        <w:t>По</w:t>
      </w:r>
      <w:r w:rsidR="00EB3DBD">
        <w:rPr>
          <w:bCs/>
        </w:rPr>
        <w:t>ложение</w:t>
      </w:r>
      <w:r w:rsidR="00EB3DBD" w:rsidRPr="0067751A">
        <w:rPr>
          <w:bCs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муниципальном образовании Трубникоборское сельское поселение Тосненского муниципального района Ленинградской области</w:t>
      </w:r>
      <w:r w:rsidR="00EB3DBD">
        <w:t>.</w:t>
      </w:r>
    </w:p>
    <w:p w:rsidR="00905EBC" w:rsidRPr="00CC39D9" w:rsidRDefault="00905EBC" w:rsidP="00CC39D9">
      <w:pPr>
        <w:jc w:val="both"/>
      </w:pPr>
    </w:p>
    <w:p w:rsidR="00EB3DBD" w:rsidRDefault="00EB3DBD" w:rsidP="00EB3DBD">
      <w:pPr>
        <w:contextualSpacing/>
        <w:jc w:val="both"/>
      </w:pPr>
      <w:r w:rsidRPr="00BB7366">
        <w:t>Г</w:t>
      </w:r>
      <w:r w:rsidR="004A69CD">
        <w:t>олосовали: «за» - 9</w:t>
      </w:r>
      <w:r w:rsidRPr="00BB7366">
        <w:t xml:space="preserve"> человек, «против» - нет, «воздержались» - нет.</w:t>
      </w:r>
    </w:p>
    <w:p w:rsidR="00331ED6" w:rsidRDefault="00331ED6" w:rsidP="00E36C08">
      <w:pPr>
        <w:contextualSpacing/>
        <w:jc w:val="both"/>
      </w:pPr>
    </w:p>
    <w:p w:rsidR="001E5CFB" w:rsidRDefault="001E5CFB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804A2F" w:rsidRDefault="00804A2F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6D1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9CB"/>
    <w:multiLevelType w:val="hybridMultilevel"/>
    <w:tmpl w:val="F9561FBA"/>
    <w:lvl w:ilvl="0" w:tplc="C3C63C3A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F06543"/>
    <w:multiLevelType w:val="hybridMultilevel"/>
    <w:tmpl w:val="3054933E"/>
    <w:lvl w:ilvl="0" w:tplc="E4D676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2FAE"/>
    <w:multiLevelType w:val="hybridMultilevel"/>
    <w:tmpl w:val="59CECAEC"/>
    <w:lvl w:ilvl="0" w:tplc="0A28DA68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2379E6"/>
    <w:multiLevelType w:val="hybridMultilevel"/>
    <w:tmpl w:val="9C7EFA42"/>
    <w:lvl w:ilvl="0" w:tplc="A0D8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13"/>
  </w:num>
  <w:num w:numId="9">
    <w:abstractNumId w:val="16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10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5"/>
    <w:rsid w:val="00016BB4"/>
    <w:rsid w:val="0002690D"/>
    <w:rsid w:val="000377DB"/>
    <w:rsid w:val="001404F1"/>
    <w:rsid w:val="00160717"/>
    <w:rsid w:val="00167B56"/>
    <w:rsid w:val="00172251"/>
    <w:rsid w:val="001830E5"/>
    <w:rsid w:val="00194489"/>
    <w:rsid w:val="001E5CFB"/>
    <w:rsid w:val="002041DE"/>
    <w:rsid w:val="00282A62"/>
    <w:rsid w:val="002F6460"/>
    <w:rsid w:val="00331ED6"/>
    <w:rsid w:val="00346851"/>
    <w:rsid w:val="003873FD"/>
    <w:rsid w:val="003C22C5"/>
    <w:rsid w:val="003C780A"/>
    <w:rsid w:val="004A69CD"/>
    <w:rsid w:val="004B20BE"/>
    <w:rsid w:val="00510E5B"/>
    <w:rsid w:val="00510F48"/>
    <w:rsid w:val="00511127"/>
    <w:rsid w:val="0052165A"/>
    <w:rsid w:val="00531C66"/>
    <w:rsid w:val="00595C05"/>
    <w:rsid w:val="005A4834"/>
    <w:rsid w:val="005E3EAC"/>
    <w:rsid w:val="007E33BB"/>
    <w:rsid w:val="007E6083"/>
    <w:rsid w:val="00804A2F"/>
    <w:rsid w:val="00894566"/>
    <w:rsid w:val="008C393B"/>
    <w:rsid w:val="008E03C2"/>
    <w:rsid w:val="00905EBC"/>
    <w:rsid w:val="0096062E"/>
    <w:rsid w:val="00A16B5C"/>
    <w:rsid w:val="00AE7F02"/>
    <w:rsid w:val="00AF1431"/>
    <w:rsid w:val="00B364A9"/>
    <w:rsid w:val="00B9052B"/>
    <w:rsid w:val="00CA54A5"/>
    <w:rsid w:val="00CB16F0"/>
    <w:rsid w:val="00CC39D9"/>
    <w:rsid w:val="00CD729F"/>
    <w:rsid w:val="00CF572F"/>
    <w:rsid w:val="00D57024"/>
    <w:rsid w:val="00E105AB"/>
    <w:rsid w:val="00E150F1"/>
    <w:rsid w:val="00E22FBC"/>
    <w:rsid w:val="00E36C08"/>
    <w:rsid w:val="00E81E4D"/>
    <w:rsid w:val="00EA42D2"/>
    <w:rsid w:val="00EB3DBD"/>
    <w:rsid w:val="00F151C8"/>
    <w:rsid w:val="00F2494E"/>
    <w:rsid w:val="00F369E7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0DDE-B299-4D0C-A616-4581A35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33</cp:revision>
  <cp:lastPrinted>2021-04-27T10:19:00Z</cp:lastPrinted>
  <dcterms:created xsi:type="dcterms:W3CDTF">2020-09-25T12:42:00Z</dcterms:created>
  <dcterms:modified xsi:type="dcterms:W3CDTF">2021-06-28T07:30:00Z</dcterms:modified>
</cp:coreProperties>
</file>