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CB" w:rsidRDefault="00C969C2" w:rsidP="005A62CB">
      <w:pPr>
        <w:rPr>
          <w:b/>
        </w:rPr>
      </w:pPr>
      <w:proofErr w:type="gramStart"/>
      <w:r>
        <w:rPr>
          <w:b/>
        </w:rPr>
        <w:t>ПРОТОКОЛ  №</w:t>
      </w:r>
      <w:proofErr w:type="gramEnd"/>
      <w:r>
        <w:rPr>
          <w:b/>
        </w:rPr>
        <w:t xml:space="preserve"> 7</w:t>
      </w:r>
    </w:p>
    <w:p w:rsidR="005A62CB" w:rsidRDefault="00C969C2" w:rsidP="005A62CB">
      <w:r>
        <w:t>11.03</w:t>
      </w:r>
      <w:r w:rsidR="00046EC5">
        <w:t>.2020</w:t>
      </w:r>
    </w:p>
    <w:p w:rsidR="005A62CB" w:rsidRDefault="005A62CB" w:rsidP="00B23E30">
      <w:pPr>
        <w:spacing w:line="240" w:lineRule="atLeast"/>
      </w:pPr>
      <w:r>
        <w:t>14-00</w:t>
      </w:r>
    </w:p>
    <w:p w:rsidR="005A62CB" w:rsidRDefault="005A62CB" w:rsidP="00B23E30">
      <w:pPr>
        <w:spacing w:line="240" w:lineRule="atLeast"/>
      </w:pPr>
      <w:r>
        <w:t>дер. Трубников Бор</w:t>
      </w:r>
    </w:p>
    <w:p w:rsidR="005A62CB" w:rsidRDefault="005A62CB" w:rsidP="00B23E30">
      <w:pPr>
        <w:spacing w:line="240" w:lineRule="atLeast"/>
      </w:pPr>
      <w:r>
        <w:t>здание администрации Трубникоборского</w:t>
      </w:r>
    </w:p>
    <w:p w:rsidR="005A62CB" w:rsidRDefault="005A62CB" w:rsidP="00B23E30">
      <w:pPr>
        <w:spacing w:line="240" w:lineRule="atLeast"/>
      </w:pPr>
      <w:r>
        <w:t>сельского поселения</w:t>
      </w:r>
    </w:p>
    <w:p w:rsidR="005A62CB" w:rsidRDefault="00E40ACB" w:rsidP="00B23E30">
      <w:pPr>
        <w:spacing w:line="240" w:lineRule="atLeast"/>
      </w:pPr>
      <w:r>
        <w:t>седьмое</w:t>
      </w:r>
      <w:bookmarkStart w:id="0" w:name="_GoBack"/>
      <w:bookmarkEnd w:id="0"/>
      <w:r w:rsidR="005A62CB">
        <w:t xml:space="preserve"> заседание  совета депутатов Трубникоборского</w:t>
      </w:r>
    </w:p>
    <w:p w:rsidR="005A62CB" w:rsidRDefault="005A62CB" w:rsidP="00B23E30">
      <w:pPr>
        <w:spacing w:line="240" w:lineRule="atLeast"/>
      </w:pPr>
      <w:r>
        <w:t>сельского поселения Тосненского района Ленинградской области</w:t>
      </w:r>
    </w:p>
    <w:p w:rsidR="005A62CB" w:rsidRDefault="00AD0F1C" w:rsidP="00B23E30">
      <w:pPr>
        <w:spacing w:line="240" w:lineRule="atLeast"/>
      </w:pPr>
      <w:r>
        <w:t>четвертого</w:t>
      </w:r>
      <w:r w:rsidR="005A62CB">
        <w:t xml:space="preserve"> созыва</w:t>
      </w:r>
    </w:p>
    <w:p w:rsidR="005A62CB" w:rsidRDefault="005A62CB" w:rsidP="00B23E30">
      <w:pPr>
        <w:spacing w:line="240" w:lineRule="atLeast"/>
      </w:pPr>
    </w:p>
    <w:p w:rsidR="005A62CB" w:rsidRDefault="005A62CB" w:rsidP="00B23E30">
      <w:pPr>
        <w:spacing w:line="240" w:lineRule="atLeast"/>
      </w:pPr>
      <w:r>
        <w:t xml:space="preserve">Состав совета </w:t>
      </w:r>
      <w:proofErr w:type="gramStart"/>
      <w:r>
        <w:t>депутатов</w:t>
      </w:r>
      <w:r>
        <w:rPr>
          <w:b/>
        </w:rPr>
        <w:t>:</w:t>
      </w:r>
      <w:r>
        <w:t xml:space="preserve">   </w:t>
      </w:r>
      <w:proofErr w:type="gramEnd"/>
      <w:r>
        <w:t xml:space="preserve">  9 человек</w:t>
      </w:r>
    </w:p>
    <w:p w:rsidR="005A62CB" w:rsidRDefault="005A62CB" w:rsidP="00B23E30">
      <w:pPr>
        <w:spacing w:line="240" w:lineRule="atLeast"/>
      </w:pPr>
      <w:proofErr w:type="gramStart"/>
      <w:r>
        <w:t xml:space="preserve">Присутствовали:   </w:t>
      </w:r>
      <w:proofErr w:type="gramEnd"/>
      <w:r>
        <w:t xml:space="preserve">                7 депутатов</w:t>
      </w:r>
    </w:p>
    <w:p w:rsidR="005A62CB" w:rsidRDefault="005A62CB" w:rsidP="00B23E30">
      <w:pPr>
        <w:spacing w:line="240" w:lineRule="atLeast"/>
      </w:pPr>
      <w:proofErr w:type="gramStart"/>
      <w:r>
        <w:t xml:space="preserve">Отсутствовали:  </w:t>
      </w:r>
      <w:r w:rsidR="0011761A">
        <w:t>Алиев</w:t>
      </w:r>
      <w:proofErr w:type="gramEnd"/>
      <w:r w:rsidR="0011761A">
        <w:t xml:space="preserve"> </w:t>
      </w:r>
      <w:proofErr w:type="spellStart"/>
      <w:r w:rsidR="0011761A">
        <w:t>Элчин</w:t>
      </w:r>
      <w:proofErr w:type="spellEnd"/>
      <w:r w:rsidR="0011761A">
        <w:t xml:space="preserve"> </w:t>
      </w:r>
      <w:proofErr w:type="spellStart"/>
      <w:r w:rsidR="0011761A">
        <w:t>Саядович</w:t>
      </w:r>
      <w:proofErr w:type="spellEnd"/>
      <w:r>
        <w:t>, Кувшинникова Ксения Викторовна</w:t>
      </w:r>
    </w:p>
    <w:p w:rsidR="005A62CB" w:rsidRDefault="005A62CB" w:rsidP="00B23E30">
      <w:pPr>
        <w:spacing w:line="240" w:lineRule="atLeast"/>
        <w:jc w:val="both"/>
      </w:pPr>
    </w:p>
    <w:p w:rsidR="005A62CB" w:rsidRDefault="005A62CB" w:rsidP="00B23E30">
      <w:pPr>
        <w:spacing w:line="240" w:lineRule="atLeast"/>
        <w:jc w:val="both"/>
      </w:pPr>
      <w:proofErr w:type="gramStart"/>
      <w:r>
        <w:t>Присутствовали:  помощник</w:t>
      </w:r>
      <w:proofErr w:type="gramEnd"/>
      <w:r>
        <w:t xml:space="preserve"> Тосненского городского прокурора;</w:t>
      </w:r>
    </w:p>
    <w:p w:rsidR="005A62CB" w:rsidRDefault="005A62CB" w:rsidP="00B23E30">
      <w:pPr>
        <w:tabs>
          <w:tab w:val="left" w:pos="769"/>
        </w:tabs>
        <w:spacing w:line="240" w:lineRule="atLeast"/>
        <w:jc w:val="both"/>
      </w:pPr>
    </w:p>
    <w:p w:rsidR="005A62CB" w:rsidRDefault="005A62CB" w:rsidP="00B23E30">
      <w:pPr>
        <w:tabs>
          <w:tab w:val="left" w:pos="769"/>
        </w:tabs>
        <w:spacing w:line="240" w:lineRule="atLeast"/>
        <w:jc w:val="both"/>
        <w:rPr>
          <w:b/>
        </w:rPr>
      </w:pPr>
      <w:r>
        <w:rPr>
          <w:b/>
        </w:rPr>
        <w:t xml:space="preserve">ПОВЕСТКА ДНЯ: </w:t>
      </w:r>
    </w:p>
    <w:p w:rsidR="005A62CB" w:rsidRDefault="005A62CB" w:rsidP="00B23E30">
      <w:pPr>
        <w:spacing w:line="240" w:lineRule="atLeast"/>
        <w:jc w:val="both"/>
      </w:pPr>
    </w:p>
    <w:p w:rsidR="0011761A" w:rsidRPr="00F140AE" w:rsidRDefault="0011761A" w:rsidP="0011761A">
      <w:pPr>
        <w:pStyle w:val="a4"/>
        <w:numPr>
          <w:ilvl w:val="0"/>
          <w:numId w:val="8"/>
        </w:numPr>
        <w:jc w:val="both"/>
        <w:rPr>
          <w:sz w:val="22"/>
        </w:rPr>
      </w:pPr>
      <w:r w:rsidRPr="00F140AE">
        <w:rPr>
          <w:color w:val="000000"/>
          <w:sz w:val="22"/>
          <w:shd w:val="clear" w:color="auto" w:fill="FFFFFF"/>
        </w:rPr>
        <w:t>О внесении изменений в решение совета депутатов от 19.12.2019 №21 «О бюджете Трубникоборского сельского поселения Тосненского района Ленинградской области на 2020 год и на плановый период 2021 и 2022 годов» (с учетом изменений от 18.02.2020 №28)</w:t>
      </w:r>
    </w:p>
    <w:p w:rsidR="004D79C9" w:rsidRPr="0011761A" w:rsidRDefault="00B04DEC" w:rsidP="0011761A">
      <w:pPr>
        <w:jc w:val="both"/>
        <w:rPr>
          <w:sz w:val="22"/>
          <w:szCs w:val="22"/>
          <w:lang w:eastAsia="en-US"/>
        </w:rPr>
      </w:pPr>
      <w:r w:rsidRPr="00B04DEC">
        <w:rPr>
          <w:sz w:val="22"/>
          <w:szCs w:val="22"/>
          <w:lang w:eastAsia="en-US"/>
        </w:rPr>
        <w:t>Д</w:t>
      </w:r>
      <w:r w:rsidRPr="00B04DEC">
        <w:rPr>
          <w:sz w:val="22"/>
          <w:szCs w:val="22"/>
          <w:lang w:eastAsia="en-US"/>
        </w:rPr>
        <w:t>окладчик: Афанасьева Виктория Викторовна – начальник       финансового сектора, главный бухгалтер администрации Трубникоборского сельского поселения Тосненского района Ленинградской области</w:t>
      </w:r>
    </w:p>
    <w:p w:rsidR="00BB7366" w:rsidRDefault="00BB7366" w:rsidP="00BB7366">
      <w:pPr>
        <w:jc w:val="both"/>
      </w:pPr>
      <w:r>
        <w:t>Утверждение повестки дня</w:t>
      </w:r>
    </w:p>
    <w:p w:rsidR="00BB7366" w:rsidRDefault="00BB7366" w:rsidP="00BB7366">
      <w:pPr>
        <w:jc w:val="both"/>
      </w:pPr>
      <w:r>
        <w:t>Голосовали: «за» - единогласно, «против» - нет, «воздержались» - нет.</w:t>
      </w:r>
    </w:p>
    <w:p w:rsidR="00BB7366" w:rsidRDefault="00BB7366" w:rsidP="00BB7366">
      <w:pPr>
        <w:jc w:val="both"/>
      </w:pPr>
    </w:p>
    <w:p w:rsidR="00BB7366" w:rsidRPr="00BB7366" w:rsidRDefault="00BB7366" w:rsidP="00BB7366">
      <w:pPr>
        <w:numPr>
          <w:ilvl w:val="0"/>
          <w:numId w:val="4"/>
        </w:numPr>
        <w:contextualSpacing/>
        <w:jc w:val="both"/>
      </w:pPr>
      <w:r>
        <w:rPr>
          <w:sz w:val="22"/>
          <w:szCs w:val="22"/>
          <w:lang w:eastAsia="en-US"/>
        </w:rPr>
        <w:t xml:space="preserve">СЛУШАЛИ: </w:t>
      </w:r>
      <w:r w:rsidRPr="000063E4">
        <w:rPr>
          <w:rFonts w:eastAsiaTheme="minorHAnsi" w:cstheme="minorBidi"/>
          <w:color w:val="000000"/>
          <w:lang w:eastAsia="en-US"/>
        </w:rPr>
        <w:t xml:space="preserve">Афанасьеву Викторию Викторовну, </w:t>
      </w:r>
      <w:r w:rsidRPr="000063E4">
        <w:rPr>
          <w:rFonts w:eastAsiaTheme="minorHAnsi" w:cstheme="minorBidi"/>
          <w:szCs w:val="22"/>
          <w:lang w:eastAsia="en-US"/>
        </w:rPr>
        <w:t>начальника финансового сектора, главного бухгалтера</w:t>
      </w:r>
      <w:r w:rsidRPr="000063E4">
        <w:rPr>
          <w:rFonts w:eastAsiaTheme="minorHAnsi" w:cstheme="minorBidi"/>
          <w:color w:val="000000"/>
          <w:lang w:eastAsia="en-US"/>
        </w:rPr>
        <w:t xml:space="preserve"> администрации Трубникоборского сельского поселения Тосненского района Ленинградской области, </w:t>
      </w:r>
    </w:p>
    <w:p w:rsidR="00B04DEC" w:rsidRDefault="00B04DEC" w:rsidP="00BB7366">
      <w:pPr>
        <w:ind w:left="420"/>
        <w:contextualSpacing/>
        <w:jc w:val="both"/>
        <w:rPr>
          <w:color w:val="000000"/>
          <w:sz w:val="22"/>
          <w:shd w:val="clear" w:color="auto" w:fill="FFFFFF"/>
        </w:rPr>
      </w:pPr>
      <w:r w:rsidRPr="00045DEE">
        <w:rPr>
          <w:color w:val="000000"/>
          <w:sz w:val="22"/>
          <w:shd w:val="clear" w:color="auto" w:fill="FFFFFF"/>
        </w:rPr>
        <w:t>О внесении изменений в решение совета депутатов от 19.12.2019 №21 «О бюджете Трубникоборского сельского поселения Тосненского района Ленинградской области на 2020 год и на плановый период 2021 и 2022 годов»</w:t>
      </w:r>
      <w:r w:rsidR="0011761A">
        <w:rPr>
          <w:color w:val="000000"/>
          <w:sz w:val="22"/>
          <w:shd w:val="clear" w:color="auto" w:fill="FFFFFF"/>
        </w:rPr>
        <w:t xml:space="preserve"> (с учетом изменений от 18.02.2020 № 28)</w:t>
      </w:r>
    </w:p>
    <w:p w:rsidR="0011761A" w:rsidRDefault="0011761A" w:rsidP="00B04DEC">
      <w:pPr>
        <w:ind w:left="420"/>
        <w:contextualSpacing/>
        <w:jc w:val="both"/>
      </w:pPr>
    </w:p>
    <w:p w:rsidR="00B04DEC" w:rsidRDefault="00BB7366" w:rsidP="00B04DEC">
      <w:pPr>
        <w:ind w:left="420"/>
        <w:contextualSpacing/>
        <w:jc w:val="both"/>
        <w:rPr>
          <w:color w:val="000000"/>
          <w:sz w:val="22"/>
          <w:shd w:val="clear" w:color="auto" w:fill="FFFFFF"/>
        </w:rPr>
      </w:pPr>
      <w:r>
        <w:t>РЕШИЛИ:</w:t>
      </w:r>
      <w:r w:rsidRPr="00BB7366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Внести изменения </w:t>
      </w:r>
      <w:r w:rsidR="00B04DEC" w:rsidRPr="00045DEE">
        <w:rPr>
          <w:color w:val="000000"/>
          <w:sz w:val="22"/>
          <w:shd w:val="clear" w:color="auto" w:fill="FFFFFF"/>
        </w:rPr>
        <w:t>в решение совета депутатов от 19.12.2019 №21 «О бюджете Трубникоборского сельского поселения Тосненского района Ленинградской области на 2020 год и на плановый период 2021 и 2022 годов»</w:t>
      </w:r>
      <w:r w:rsidR="0011761A">
        <w:rPr>
          <w:color w:val="000000"/>
          <w:sz w:val="22"/>
          <w:shd w:val="clear" w:color="auto" w:fill="FFFFFF"/>
        </w:rPr>
        <w:t xml:space="preserve"> </w:t>
      </w:r>
      <w:r w:rsidR="0011761A">
        <w:rPr>
          <w:color w:val="000000"/>
          <w:sz w:val="22"/>
          <w:shd w:val="clear" w:color="auto" w:fill="FFFFFF"/>
        </w:rPr>
        <w:t>(с учетом изменений от 18.02.2020 № 28)</w:t>
      </w:r>
    </w:p>
    <w:p w:rsidR="0011761A" w:rsidRDefault="0011761A" w:rsidP="00B04DEC">
      <w:pPr>
        <w:ind w:left="420"/>
        <w:contextualSpacing/>
        <w:jc w:val="both"/>
      </w:pPr>
    </w:p>
    <w:p w:rsidR="00BB7366" w:rsidRDefault="00BB7366" w:rsidP="00B04DEC">
      <w:pPr>
        <w:ind w:left="420"/>
        <w:contextualSpacing/>
        <w:jc w:val="both"/>
      </w:pPr>
      <w:r w:rsidRPr="00BB7366">
        <w:t>Г</w:t>
      </w:r>
      <w:r>
        <w:t>олосовали: «за» - 7</w:t>
      </w:r>
      <w:r w:rsidRPr="00BB7366">
        <w:t xml:space="preserve"> человек, «против» - нет, «воздержались» - нет.</w:t>
      </w:r>
    </w:p>
    <w:p w:rsidR="00BB7366" w:rsidRDefault="00BB7366" w:rsidP="00C72EFC">
      <w:pPr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BB7366" w:rsidRDefault="00BB7366" w:rsidP="00BB7366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BB7366" w:rsidRDefault="00BB7366" w:rsidP="00BB7366">
      <w:r>
        <w:t xml:space="preserve">Председатель                                                                                                             </w:t>
      </w:r>
      <w:proofErr w:type="spellStart"/>
      <w:r>
        <w:t>С.А.Шейдаев</w:t>
      </w:r>
      <w:proofErr w:type="spellEnd"/>
    </w:p>
    <w:p w:rsidR="00BB7366" w:rsidRDefault="00BB7366" w:rsidP="00BB7366"/>
    <w:p w:rsidR="00BB7366" w:rsidRPr="009751A7" w:rsidRDefault="00BB7366" w:rsidP="00BB7366">
      <w:r>
        <w:t xml:space="preserve">Секретарь                                                                                                               </w:t>
      </w:r>
      <w:proofErr w:type="spellStart"/>
      <w:r>
        <w:t>Н.А.Моисеенко</w:t>
      </w:r>
      <w:proofErr w:type="spellEnd"/>
    </w:p>
    <w:p w:rsidR="00BB7366" w:rsidRPr="00B26CE4" w:rsidRDefault="00BB7366" w:rsidP="00BB7366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4D79C9" w:rsidRPr="00BB7366" w:rsidRDefault="004D79C9" w:rsidP="00BB7366">
      <w:pPr>
        <w:ind w:firstLine="420"/>
        <w:jc w:val="both"/>
        <w:rPr>
          <w:sz w:val="22"/>
          <w:szCs w:val="22"/>
          <w:lang w:eastAsia="en-US"/>
        </w:rPr>
      </w:pPr>
    </w:p>
    <w:p w:rsidR="004D79C9" w:rsidRDefault="004D79C9" w:rsidP="004D79C9">
      <w:pPr>
        <w:ind w:left="708"/>
        <w:jc w:val="both"/>
        <w:rPr>
          <w:sz w:val="22"/>
          <w:szCs w:val="22"/>
          <w:lang w:eastAsia="en-US"/>
        </w:rPr>
      </w:pPr>
    </w:p>
    <w:p w:rsidR="004D79C9" w:rsidRPr="004D79C9" w:rsidRDefault="004D79C9" w:rsidP="004D79C9">
      <w:pPr>
        <w:jc w:val="both"/>
        <w:rPr>
          <w:sz w:val="22"/>
          <w:szCs w:val="22"/>
          <w:lang w:eastAsia="en-US"/>
        </w:rPr>
      </w:pPr>
    </w:p>
    <w:p w:rsidR="004D79C9" w:rsidRPr="00C11730" w:rsidRDefault="004D79C9" w:rsidP="004D79C9">
      <w:pPr>
        <w:jc w:val="both"/>
        <w:rPr>
          <w:rFonts w:eastAsiaTheme="minorHAnsi" w:cstheme="minorBidi"/>
          <w:sz w:val="22"/>
          <w:szCs w:val="22"/>
          <w:lang w:eastAsia="en-US"/>
        </w:rPr>
      </w:pPr>
    </w:p>
    <w:p w:rsidR="00F35649" w:rsidRDefault="00F35649" w:rsidP="00F35649">
      <w:pPr>
        <w:pStyle w:val="a4"/>
        <w:spacing w:line="240" w:lineRule="atLeast"/>
        <w:jc w:val="both"/>
      </w:pPr>
    </w:p>
    <w:p w:rsidR="005D03B5" w:rsidRDefault="005D03B5" w:rsidP="00B23E30">
      <w:pPr>
        <w:spacing w:after="240" w:line="240" w:lineRule="atLeast"/>
      </w:pPr>
    </w:p>
    <w:sectPr w:rsidR="005D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37F"/>
    <w:multiLevelType w:val="hybridMultilevel"/>
    <w:tmpl w:val="887C9072"/>
    <w:lvl w:ilvl="0" w:tplc="BCC43668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59534E7"/>
    <w:multiLevelType w:val="hybridMultilevel"/>
    <w:tmpl w:val="DDC8F198"/>
    <w:lvl w:ilvl="0" w:tplc="BCC43668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3D1B"/>
    <w:multiLevelType w:val="hybridMultilevel"/>
    <w:tmpl w:val="576C6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D72CB"/>
    <w:multiLevelType w:val="hybridMultilevel"/>
    <w:tmpl w:val="DDC8F198"/>
    <w:lvl w:ilvl="0" w:tplc="BCC43668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4BA5A5E"/>
    <w:multiLevelType w:val="hybridMultilevel"/>
    <w:tmpl w:val="DDC8F198"/>
    <w:lvl w:ilvl="0" w:tplc="BCC43668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23C1568"/>
    <w:multiLevelType w:val="hybridMultilevel"/>
    <w:tmpl w:val="7C5C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F63B9"/>
    <w:multiLevelType w:val="hybridMultilevel"/>
    <w:tmpl w:val="99EA1E82"/>
    <w:lvl w:ilvl="0" w:tplc="597C7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A614DB"/>
    <w:multiLevelType w:val="hybridMultilevel"/>
    <w:tmpl w:val="96D4DC58"/>
    <w:lvl w:ilvl="0" w:tplc="37FE87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50"/>
    <w:rsid w:val="00046EC5"/>
    <w:rsid w:val="0011761A"/>
    <w:rsid w:val="002E1E50"/>
    <w:rsid w:val="004D79C9"/>
    <w:rsid w:val="005A62CB"/>
    <w:rsid w:val="005D03B5"/>
    <w:rsid w:val="00AD0F1C"/>
    <w:rsid w:val="00B04DEC"/>
    <w:rsid w:val="00B23E30"/>
    <w:rsid w:val="00B92E0E"/>
    <w:rsid w:val="00BB7366"/>
    <w:rsid w:val="00C56C4F"/>
    <w:rsid w:val="00C72EFC"/>
    <w:rsid w:val="00C969C2"/>
    <w:rsid w:val="00E40ACB"/>
    <w:rsid w:val="00F35649"/>
    <w:rsid w:val="00F9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2D67"/>
  <w15:chartTrackingRefBased/>
  <w15:docId w15:val="{BCFD1D3B-CDE0-447C-8DC8-5B337EA9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5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2019-12-30T10:42:00Z</dcterms:created>
  <dcterms:modified xsi:type="dcterms:W3CDTF">2020-09-28T11:14:00Z</dcterms:modified>
</cp:coreProperties>
</file>