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49" w:rsidRDefault="00E70F49" w:rsidP="00E70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ТРУБНИКОБОРСКОЕ СЕЛЬСКОЕ ПОСЕЛЕНИЕ</w:t>
      </w:r>
    </w:p>
    <w:p w:rsidR="00E70F49" w:rsidRDefault="00E70F49" w:rsidP="00E70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ТОСНЕНСКИЙ РАЙОН ЛЕНИНГРАДСКОЙ ОБЛАСТИ</w:t>
      </w:r>
    </w:p>
    <w:p w:rsidR="00E70F49" w:rsidRDefault="00E70F49" w:rsidP="00E70F49">
      <w:pPr>
        <w:jc w:val="center"/>
        <w:rPr>
          <w:b/>
          <w:sz w:val="28"/>
          <w:szCs w:val="28"/>
        </w:rPr>
      </w:pPr>
    </w:p>
    <w:p w:rsidR="00E70F49" w:rsidRDefault="00E70F49" w:rsidP="00E70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70F49" w:rsidRDefault="00E70F49" w:rsidP="00E70F49">
      <w:pPr>
        <w:jc w:val="center"/>
        <w:rPr>
          <w:b/>
          <w:sz w:val="28"/>
          <w:szCs w:val="28"/>
        </w:rPr>
      </w:pPr>
    </w:p>
    <w:p w:rsidR="00E70F49" w:rsidRDefault="00E70F49" w:rsidP="00E70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70F49" w:rsidRDefault="00E70F49" w:rsidP="00E70F49"/>
    <w:p w:rsidR="00E70F49" w:rsidRDefault="00D93E15" w:rsidP="00E70F49">
      <w:r>
        <w:t>2</w:t>
      </w:r>
      <w:r w:rsidR="00E70F49">
        <w:t>5.0</w:t>
      </w:r>
      <w:r>
        <w:t>9</w:t>
      </w:r>
      <w:r w:rsidR="00E70F49">
        <w:t>.201</w:t>
      </w:r>
      <w:r>
        <w:t>8</w:t>
      </w:r>
      <w:r w:rsidR="00E70F49">
        <w:t xml:space="preserve">  №</w:t>
      </w:r>
      <w:bookmarkStart w:id="0" w:name="_GoBack"/>
      <w:bookmarkEnd w:id="0"/>
      <w:r w:rsidR="00E70F49">
        <w:t xml:space="preserve"> 8</w:t>
      </w:r>
      <w:r>
        <w:t>6</w:t>
      </w:r>
      <w:r w:rsidR="00E70F49">
        <w:t>-р</w:t>
      </w:r>
    </w:p>
    <w:p w:rsidR="00E70F49" w:rsidRDefault="00E70F49" w:rsidP="00E70F49">
      <w:r>
        <w:t>Об утверждении Плана противодействия коррупции</w:t>
      </w:r>
    </w:p>
    <w:p w:rsidR="00E70F49" w:rsidRDefault="00E70F49" w:rsidP="00E70F49">
      <w:r>
        <w:t xml:space="preserve">в администрации </w:t>
      </w:r>
      <w:proofErr w:type="spellStart"/>
      <w:r>
        <w:t>Трубникоборского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E70F49" w:rsidRDefault="00E70F49" w:rsidP="00E70F49">
      <w:r>
        <w:t xml:space="preserve">поселения </w:t>
      </w:r>
      <w:proofErr w:type="spellStart"/>
      <w:r>
        <w:t>Тосненского</w:t>
      </w:r>
      <w:proofErr w:type="spellEnd"/>
      <w:r>
        <w:t xml:space="preserve"> района </w:t>
      </w:r>
      <w:proofErr w:type="gramStart"/>
      <w:r>
        <w:t>Ленинградской</w:t>
      </w:r>
      <w:proofErr w:type="gramEnd"/>
    </w:p>
    <w:p w:rsidR="00E70F49" w:rsidRDefault="00E70F49" w:rsidP="00E70F49">
      <w:r>
        <w:t>области на 201</w:t>
      </w:r>
      <w:r w:rsidR="00D93E15">
        <w:t>8</w:t>
      </w:r>
      <w:r>
        <w:t>-20</w:t>
      </w:r>
      <w:r w:rsidR="00D93E15">
        <w:t>20</w:t>
      </w:r>
      <w:r>
        <w:t xml:space="preserve"> годы</w:t>
      </w:r>
    </w:p>
    <w:p w:rsidR="00E70F49" w:rsidRDefault="00E70F49" w:rsidP="00E70F49">
      <w:pPr>
        <w:rPr>
          <w:u w:val="single"/>
        </w:rPr>
      </w:pPr>
      <w:r>
        <w:t xml:space="preserve"> </w:t>
      </w:r>
    </w:p>
    <w:p w:rsidR="00E70F49" w:rsidRDefault="00E70F49" w:rsidP="00E70F49"/>
    <w:p w:rsidR="00E70F49" w:rsidRDefault="00E70F49" w:rsidP="00E70F49"/>
    <w:p w:rsidR="00E70F49" w:rsidRDefault="00E70F49" w:rsidP="00E70F49"/>
    <w:p w:rsidR="00E70F49" w:rsidRPr="00B17118" w:rsidRDefault="00E70F49" w:rsidP="00B17118">
      <w:pPr>
        <w:spacing w:before="100" w:beforeAutospacing="1" w:after="100" w:afterAutospacing="1" w:line="276" w:lineRule="auto"/>
        <w:ind w:firstLine="708"/>
        <w:jc w:val="both"/>
      </w:pPr>
      <w:r w:rsidRPr="00B17118">
        <w:t xml:space="preserve">На основании федерального закона от 25.12.2008 № 273-ФЗ «О противодействии коррупции», во исполнение Указа Президента Российской Федерации от </w:t>
      </w:r>
      <w:r w:rsidR="00D93E15">
        <w:t>29</w:t>
      </w:r>
      <w:r w:rsidRPr="00B17118">
        <w:t>.0</w:t>
      </w:r>
      <w:r w:rsidR="00D93E15">
        <w:t>6</w:t>
      </w:r>
      <w:r w:rsidRPr="00B17118">
        <w:t>.201</w:t>
      </w:r>
      <w:r w:rsidR="00D93E15">
        <w:t>8</w:t>
      </w:r>
      <w:r w:rsidRPr="00B17118">
        <w:t xml:space="preserve"> </w:t>
      </w:r>
      <w:r w:rsidR="00D93E15">
        <w:t>№</w:t>
      </w:r>
      <w:r w:rsidRPr="00B17118">
        <w:t xml:space="preserve"> </w:t>
      </w:r>
      <w:r w:rsidR="00D93E15">
        <w:t>378</w:t>
      </w:r>
      <w:r w:rsidRPr="00B17118">
        <w:t xml:space="preserve"> </w:t>
      </w:r>
      <w:r w:rsidR="00D93E15">
        <w:t>«</w:t>
      </w:r>
      <w:r w:rsidRPr="00B17118">
        <w:t>О Национальном плане противодействия коррупции на 201</w:t>
      </w:r>
      <w:r w:rsidR="00D93E15">
        <w:t>8</w:t>
      </w:r>
      <w:r w:rsidRPr="00B17118">
        <w:t xml:space="preserve"> - 20</w:t>
      </w:r>
      <w:r w:rsidR="00D93E15">
        <w:t>20</w:t>
      </w:r>
      <w:r w:rsidRPr="00B17118">
        <w:t xml:space="preserve"> годы</w:t>
      </w:r>
      <w:r w:rsidR="00D93E15">
        <w:t>»</w:t>
      </w:r>
    </w:p>
    <w:p w:rsidR="00E70F49" w:rsidRDefault="00E70F49" w:rsidP="00E70F49">
      <w:pPr>
        <w:jc w:val="both"/>
      </w:pPr>
    </w:p>
    <w:p w:rsidR="00E70F49" w:rsidRDefault="00E70F49" w:rsidP="00B17118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420"/>
        <w:jc w:val="both"/>
      </w:pPr>
      <w:r>
        <w:t xml:space="preserve">Утвердить План противодействия коррупции в 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201</w:t>
      </w:r>
      <w:r w:rsidR="00D93E15">
        <w:t>8</w:t>
      </w:r>
      <w:r>
        <w:t>-20</w:t>
      </w:r>
      <w:r w:rsidR="00D93E15">
        <w:t>20</w:t>
      </w:r>
      <w:r>
        <w:t xml:space="preserve"> годы согласно приложению.</w:t>
      </w:r>
    </w:p>
    <w:p w:rsidR="00E70F49" w:rsidRDefault="00E70F49" w:rsidP="00B17118">
      <w:pPr>
        <w:pStyle w:val="a3"/>
        <w:numPr>
          <w:ilvl w:val="0"/>
          <w:numId w:val="1"/>
        </w:numPr>
        <w:tabs>
          <w:tab w:val="clear" w:pos="780"/>
          <w:tab w:val="num" w:pos="0"/>
        </w:tabs>
        <w:spacing w:line="276" w:lineRule="auto"/>
        <w:ind w:left="0" w:firstLine="420"/>
        <w:jc w:val="both"/>
      </w:pPr>
      <w:r>
        <w:t xml:space="preserve">Распоряжение 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от </w:t>
      </w:r>
      <w:r w:rsidR="00D93E15">
        <w:t>15</w:t>
      </w:r>
      <w:r>
        <w:t>.0</w:t>
      </w:r>
      <w:r w:rsidR="00D93E15">
        <w:t>2</w:t>
      </w:r>
      <w:r>
        <w:t>.201</w:t>
      </w:r>
      <w:r w:rsidR="00D93E15">
        <w:t>7</w:t>
      </w:r>
      <w:r>
        <w:t xml:space="preserve"> № </w:t>
      </w:r>
      <w:r w:rsidR="00D93E15">
        <w:t>28</w:t>
      </w:r>
      <w:r>
        <w:t xml:space="preserve">-р «Об утверждении Плана противодействия коррупции в 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201</w:t>
      </w:r>
      <w:r w:rsidR="00D93E15">
        <w:t>7</w:t>
      </w:r>
      <w:r>
        <w:t>-20</w:t>
      </w:r>
      <w:r w:rsidR="00D93E15">
        <w:t>18</w:t>
      </w:r>
      <w:r>
        <w:t xml:space="preserve"> годы» считать утратившим силу.</w:t>
      </w:r>
    </w:p>
    <w:p w:rsidR="00D93E15" w:rsidRDefault="00D93E15" w:rsidP="00B17118">
      <w:pPr>
        <w:pStyle w:val="a3"/>
        <w:numPr>
          <w:ilvl w:val="0"/>
          <w:numId w:val="1"/>
        </w:numPr>
        <w:tabs>
          <w:tab w:val="clear" w:pos="780"/>
          <w:tab w:val="num" w:pos="0"/>
        </w:tabs>
        <w:spacing w:line="276" w:lineRule="auto"/>
        <w:ind w:left="0" w:firstLine="420"/>
        <w:jc w:val="both"/>
      </w:pPr>
      <w:proofErr w:type="gramStart"/>
      <w:r>
        <w:t>Разместить</w:t>
      </w:r>
      <w:proofErr w:type="gramEnd"/>
      <w:r>
        <w:t xml:space="preserve"> настоящее распоряжение на официальном сайте </w:t>
      </w:r>
      <w:proofErr w:type="spellStart"/>
      <w:r>
        <w:t>Трубникоборского</w:t>
      </w:r>
      <w:proofErr w:type="spellEnd"/>
      <w:r w:rsidR="003248AB">
        <w:t xml:space="preserve"> сельского поселения </w:t>
      </w:r>
      <w:proofErr w:type="spellStart"/>
      <w:r w:rsidR="003248AB">
        <w:t>Тосненского</w:t>
      </w:r>
      <w:proofErr w:type="spellEnd"/>
      <w:r w:rsidR="003248AB">
        <w:t xml:space="preserve"> района Ленинградской области в информационно-телекоммуникационной сети «Интернет».</w:t>
      </w:r>
    </w:p>
    <w:p w:rsidR="00E70F49" w:rsidRDefault="00E70F49" w:rsidP="00B17118">
      <w:pPr>
        <w:numPr>
          <w:ilvl w:val="0"/>
          <w:numId w:val="1"/>
        </w:numPr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 настоящего распоряжения оставляю за собой.</w:t>
      </w:r>
    </w:p>
    <w:p w:rsidR="00E70F49" w:rsidRDefault="00E70F49" w:rsidP="00E70F49">
      <w:pPr>
        <w:jc w:val="both"/>
      </w:pPr>
    </w:p>
    <w:p w:rsidR="00E70F49" w:rsidRDefault="00E70F49" w:rsidP="00E70F49"/>
    <w:p w:rsidR="00E70F49" w:rsidRDefault="00E70F49" w:rsidP="00E70F49"/>
    <w:p w:rsidR="00E70F49" w:rsidRDefault="00E70F49" w:rsidP="00E70F49">
      <w:r>
        <w:t xml:space="preserve">Глава администрации                                                                                             </w:t>
      </w:r>
      <w:proofErr w:type="spellStart"/>
      <w:r>
        <w:t>С.А.Шейдаев</w:t>
      </w:r>
      <w:proofErr w:type="spellEnd"/>
    </w:p>
    <w:p w:rsidR="00E70F49" w:rsidRDefault="00E70F49" w:rsidP="00E70F49"/>
    <w:p w:rsidR="00E70F49" w:rsidRDefault="00E70F49" w:rsidP="00E70F49"/>
    <w:p w:rsidR="00E70F49" w:rsidRDefault="00E70F49" w:rsidP="00E70F49"/>
    <w:p w:rsidR="00E70F49" w:rsidRDefault="00E70F49" w:rsidP="00E70F49"/>
    <w:p w:rsidR="00E70F49" w:rsidRDefault="00E70F49" w:rsidP="00E70F49"/>
    <w:p w:rsidR="00E70F49" w:rsidRDefault="00E70F49" w:rsidP="00E70F49"/>
    <w:p w:rsidR="00E70F49" w:rsidRDefault="00E70F49" w:rsidP="00E70F49"/>
    <w:p w:rsidR="000E7D99" w:rsidRDefault="000E7D99"/>
    <w:sectPr w:rsidR="000E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A54"/>
    <w:multiLevelType w:val="hybridMultilevel"/>
    <w:tmpl w:val="F984003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9"/>
    <w:rsid w:val="000E7D99"/>
    <w:rsid w:val="003248AB"/>
    <w:rsid w:val="003F6C3B"/>
    <w:rsid w:val="00B17118"/>
    <w:rsid w:val="00D93E15"/>
    <w:rsid w:val="00E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2018-09-27T07:59:00Z</cp:lastPrinted>
  <dcterms:created xsi:type="dcterms:W3CDTF">2017-06-13T12:40:00Z</dcterms:created>
  <dcterms:modified xsi:type="dcterms:W3CDTF">2018-09-27T08:00:00Z</dcterms:modified>
</cp:coreProperties>
</file>