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165CD2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06.04.2021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E628AD" w:rsidRDefault="00E0546F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Газификация </w:t>
      </w:r>
    </w:p>
    <w:p w:rsidR="00165CD2" w:rsidRDefault="00165CD2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8AD" w:rsidRPr="00E628A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628AD" w:rsidRPr="00E62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CD2" w:rsidRDefault="00E628AD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628A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E628A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546F" w:rsidRDefault="00165CD2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2020-2022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</w:p>
    <w:p w:rsidR="00165CD2" w:rsidRPr="00627C5E" w:rsidRDefault="00165CD2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Газификация территории Трубникоборского сельского поселения Тосненского района на </w:t>
      </w:r>
      <w:r w:rsidR="00165CD2">
        <w:rPr>
          <w:rFonts w:ascii="Times New Roman" w:hAnsi="Times New Roman" w:cs="Times New Roman"/>
          <w:sz w:val="28"/>
          <w:szCs w:val="28"/>
        </w:rPr>
        <w:t>2020-2022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9677FB">
        <w:rPr>
          <w:rFonts w:ascii="Times New Roman" w:hAnsi="Times New Roman" w:cs="Times New Roman"/>
          <w:sz w:val="28"/>
          <w:szCs w:val="28"/>
        </w:rPr>
        <w:t xml:space="preserve"> за 20</w:t>
      </w:r>
      <w:r w:rsidR="00165CD2">
        <w:rPr>
          <w:rFonts w:ascii="Times New Roman" w:hAnsi="Times New Roman" w:cs="Times New Roman"/>
          <w:sz w:val="28"/>
          <w:szCs w:val="28"/>
        </w:rPr>
        <w:t>20</w:t>
      </w:r>
      <w:r w:rsidR="009677FB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Газификация территории Трубникоборского сельского поселения Тосненского района на </w:t>
      </w:r>
      <w:r w:rsidR="00165CD2">
        <w:rPr>
          <w:rFonts w:ascii="Times New Roman" w:hAnsi="Times New Roman" w:cs="Times New Roman"/>
          <w:sz w:val="28"/>
          <w:szCs w:val="28"/>
        </w:rPr>
        <w:t>2020-2022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9677FB">
        <w:rPr>
          <w:rFonts w:ascii="Times New Roman" w:hAnsi="Times New Roman" w:cs="Times New Roman"/>
          <w:sz w:val="28"/>
          <w:szCs w:val="28"/>
        </w:rPr>
        <w:t xml:space="preserve"> за 20</w:t>
      </w:r>
      <w:r w:rsidR="00165CD2">
        <w:rPr>
          <w:rFonts w:ascii="Times New Roman" w:hAnsi="Times New Roman" w:cs="Times New Roman"/>
          <w:sz w:val="28"/>
          <w:szCs w:val="28"/>
        </w:rPr>
        <w:t>20</w:t>
      </w:r>
      <w:r w:rsidR="009677FB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9677FB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627C5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5CD2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165CD2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165CD2">
        <w:rPr>
          <w:rFonts w:ascii="Times New Roman" w:hAnsi="Times New Roman" w:cs="Times New Roman"/>
          <w:sz w:val="28"/>
          <w:szCs w:val="28"/>
        </w:rPr>
        <w:t>59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Газификация территории Трубникоборского сельского поселения Тосненского района на </w:t>
      </w:r>
      <w:r w:rsidR="00165CD2">
        <w:rPr>
          <w:rFonts w:ascii="Times New Roman" w:hAnsi="Times New Roman" w:cs="Times New Roman"/>
          <w:sz w:val="28"/>
          <w:szCs w:val="28"/>
        </w:rPr>
        <w:t>2020-2022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165CD2" w:rsidRPr="00165CD2">
        <w:rPr>
          <w:rFonts w:ascii="Times New Roman" w:hAnsi="Times New Roman" w:cs="Times New Roman"/>
          <w:sz w:val="28"/>
          <w:szCs w:val="28"/>
        </w:rPr>
        <w:t>04.12.2019 № 180</w:t>
      </w:r>
      <w:r w:rsidR="00434AC7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165CD2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  <w:r w:rsidR="00165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AD" w:rsidRPr="00E628AD" w:rsidRDefault="00627C5E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E628AD">
        <w:rPr>
          <w:rFonts w:ascii="Times New Roman" w:hAnsi="Times New Roman" w:cs="Times New Roman"/>
          <w:sz w:val="28"/>
          <w:szCs w:val="28"/>
        </w:rPr>
        <w:t>р</w:t>
      </w:r>
      <w:r w:rsidR="00E628AD" w:rsidRPr="00E628AD">
        <w:rPr>
          <w:rFonts w:ascii="Times New Roman" w:hAnsi="Times New Roman" w:cs="Times New Roman"/>
          <w:sz w:val="28"/>
          <w:szCs w:val="28"/>
        </w:rPr>
        <w:t>еализация мероприятий по обеспечению населения природным газом  на основе внедрения прогрессивных технологий и максимального использования потенциала газораспределительной системы;</w:t>
      </w:r>
    </w:p>
    <w:p w:rsidR="00E628AD" w:rsidRPr="00E628AD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28AD">
        <w:rPr>
          <w:rFonts w:ascii="Times New Roman" w:hAnsi="Times New Roman" w:cs="Times New Roman"/>
          <w:sz w:val="28"/>
          <w:szCs w:val="28"/>
        </w:rPr>
        <w:t>оздание благоприятных условий для газификации объектов жилищно-коммунального хозяйства</w:t>
      </w:r>
    </w:p>
    <w:p w:rsidR="00E628AD" w:rsidRPr="00E628AD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- содействие проведению реформы жилищно-коммунального хозяйства на территории поселения</w:t>
      </w:r>
    </w:p>
    <w:p w:rsidR="004C00E5" w:rsidRPr="00627C5E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- улучшение условий жизни населения поселения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2D18C7" w:rsidRDefault="00E628AD" w:rsidP="002D1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8C7" w:rsidRPr="002D18C7">
        <w:rPr>
          <w:rFonts w:ascii="Times New Roman" w:hAnsi="Times New Roman" w:cs="Times New Roman"/>
          <w:sz w:val="28"/>
          <w:szCs w:val="28"/>
        </w:rPr>
        <w:t>услуги по техническому обслуживанию наружных сетей и сооружений</w:t>
      </w:r>
      <w:r w:rsidR="002D18C7">
        <w:rPr>
          <w:rFonts w:ascii="Times New Roman" w:hAnsi="Times New Roman" w:cs="Times New Roman"/>
          <w:sz w:val="28"/>
          <w:szCs w:val="28"/>
        </w:rPr>
        <w:t>;</w:t>
      </w:r>
    </w:p>
    <w:p w:rsidR="0023061F" w:rsidRDefault="002D18C7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строительно-монтажные </w:t>
      </w:r>
      <w:r w:rsidRPr="002D18C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ы по врезке в распределительную </w:t>
      </w:r>
      <w:r w:rsidRPr="002D18C7">
        <w:rPr>
          <w:rFonts w:ascii="Times New Roman" w:hAnsi="Times New Roman" w:cs="Times New Roman"/>
          <w:sz w:val="28"/>
          <w:szCs w:val="28"/>
        </w:rPr>
        <w:t>сеть газопров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891C04">
        <w:rPr>
          <w:rFonts w:ascii="Times New Roman" w:hAnsi="Times New Roman" w:cs="Times New Roman"/>
          <w:sz w:val="28"/>
          <w:szCs w:val="28"/>
        </w:rPr>
        <w:t>441 531,37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891C04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91C04">
        <w:rPr>
          <w:rFonts w:ascii="Times New Roman" w:hAnsi="Times New Roman" w:cs="Times New Roman"/>
          <w:sz w:val="28"/>
          <w:szCs w:val="28"/>
        </w:rPr>
        <w:t>496 680,87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Газификация территории Трубникоборского сельского поселения </w:t>
      </w:r>
      <w:proofErr w:type="spellStart"/>
      <w:r w:rsidRPr="00E628A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E628AD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891C04">
        <w:rPr>
          <w:rFonts w:ascii="Times New Roman" w:hAnsi="Times New Roman" w:cs="Times New Roman"/>
          <w:sz w:val="28"/>
          <w:szCs w:val="28"/>
        </w:rPr>
        <w:t>2020-2022</w:t>
      </w:r>
      <w:r w:rsidRPr="00E628A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891C04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89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891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89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891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BE0651" w:rsidRPr="006E7382" w:rsidTr="006967C8">
        <w:trPr>
          <w:trHeight w:val="4529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13A56" w:rsidRDefault="00BE0651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Бюджетные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вестиции в объекты капитального строительства объектов газификации муниципальных образований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218,64301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180,36382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93756A" w:rsidRDefault="00BE0651" w:rsidP="0045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6">
              <w:rPr>
                <w:rFonts w:ascii="Times New Roman" w:hAnsi="Times New Roman" w:cs="Times New Roman"/>
                <w:sz w:val="24"/>
                <w:szCs w:val="24"/>
              </w:rPr>
              <w:t>Газификация индивидуальных жилых домов по ул. Озерная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 w:rsidP="0045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 w:rsidP="0045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 w:rsidP="0045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 w:rsidP="0045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51" w:rsidRPr="006E7382" w:rsidTr="00613A56">
        <w:trPr>
          <w:trHeight w:val="455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Мероприятия по обслуживанию объектов газификации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278,03786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261,16255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</w:t>
            </w:r>
            <w:r w:rsidR="006967C8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 сетей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6967C8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6967C8">
        <w:rPr>
          <w:rFonts w:ascii="Times New Roman" w:hAnsi="Times New Roman" w:cs="Times New Roman"/>
          <w:sz w:val="28"/>
          <w:szCs w:val="28"/>
        </w:rPr>
        <w:t>59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Газификация территории Трубникоборского сельского поселения </w:t>
      </w:r>
      <w:proofErr w:type="spellStart"/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>Тосненского</w:t>
      </w:r>
      <w:proofErr w:type="spellEnd"/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 района на </w:t>
      </w:r>
      <w:r w:rsidR="006967C8">
        <w:rPr>
          <w:rFonts w:ascii="Times New Roman" w:hAnsi="Times New Roman" w:cs="Times New Roman"/>
          <w:sz w:val="28"/>
          <w:szCs w:val="28"/>
          <w:u w:val="single"/>
        </w:rPr>
        <w:t>2020-2022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478"/>
        <w:gridCol w:w="1408"/>
        <w:gridCol w:w="1285"/>
        <w:gridCol w:w="1594"/>
        <w:gridCol w:w="1383"/>
        <w:gridCol w:w="1275"/>
      </w:tblGrid>
      <w:tr w:rsidR="004C00E5" w:rsidRPr="00F923B1" w:rsidTr="00F91875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N  </w:t>
            </w:r>
            <w:r w:rsidRPr="00F923B1">
              <w:rPr>
                <w:rFonts w:ascii="Times New Roman" w:hAnsi="Times New Roman" w:cs="Times New Roman"/>
              </w:rPr>
              <w:br/>
            </w:r>
            <w:proofErr w:type="gramStart"/>
            <w:r w:rsidRPr="00F923B1">
              <w:rPr>
                <w:rFonts w:ascii="Times New Roman" w:hAnsi="Times New Roman" w:cs="Times New Roman"/>
              </w:rPr>
              <w:t>п</w:t>
            </w:r>
            <w:proofErr w:type="gramEnd"/>
            <w:r w:rsidRPr="00F923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Наименования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подпрограммы,  </w:t>
            </w:r>
            <w:r w:rsidRPr="00F923B1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F923B1">
              <w:rPr>
                <w:rFonts w:ascii="Times New Roman" w:hAnsi="Times New Roman" w:cs="Times New Roman"/>
              </w:rPr>
              <w:br/>
              <w:t xml:space="preserve">(с указанием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порядкового    </w:t>
            </w:r>
            <w:r w:rsidRPr="00F923B1">
              <w:rPr>
                <w:rFonts w:ascii="Times New Roman" w:hAnsi="Times New Roman" w:cs="Times New Roman"/>
              </w:rPr>
              <w:br/>
              <w:t>номера)</w:t>
            </w:r>
          </w:p>
        </w:tc>
        <w:tc>
          <w:tcPr>
            <w:tcW w:w="4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За последний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Всего (нарастающим итогом за весь период     </w:t>
            </w:r>
            <w:r w:rsidRPr="00F923B1">
              <w:rPr>
                <w:rFonts w:ascii="Times New Roman" w:hAnsi="Times New Roman" w:cs="Times New Roman"/>
              </w:rPr>
              <w:br/>
              <w:t>реализации программы)</w:t>
            </w:r>
          </w:p>
        </w:tc>
      </w:tr>
      <w:tr w:rsidR="004C00E5" w:rsidRPr="00F923B1" w:rsidTr="00F91875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  <w:t xml:space="preserve">финансирования  </w:t>
            </w:r>
            <w:r w:rsidRPr="00F923B1">
              <w:rPr>
                <w:rFonts w:ascii="Times New Roman" w:hAnsi="Times New Roman" w:cs="Times New Roman"/>
              </w:rPr>
              <w:br/>
              <w:t>по муниципальной</w:t>
            </w:r>
            <w:r w:rsidRPr="00F923B1">
              <w:rPr>
                <w:rFonts w:ascii="Times New Roman" w:hAnsi="Times New Roman" w:cs="Times New Roman"/>
              </w:rPr>
              <w:br/>
              <w:t>программе (тыс.</w:t>
            </w:r>
            <w:r w:rsidR="009F1A36" w:rsidRPr="00F923B1">
              <w:rPr>
                <w:rFonts w:ascii="Times New Roman" w:hAnsi="Times New Roman" w:cs="Times New Roman"/>
              </w:rPr>
              <w:t xml:space="preserve"> </w:t>
            </w:r>
            <w:r w:rsidRPr="00F923B1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</w:r>
            <w:r w:rsidR="00F93DF2" w:rsidRPr="00F923B1">
              <w:rPr>
                <w:rFonts w:ascii="Times New Roman" w:hAnsi="Times New Roman" w:cs="Times New Roman"/>
              </w:rPr>
              <w:t xml:space="preserve">финансирования  </w:t>
            </w:r>
            <w:r w:rsidR="00F93DF2" w:rsidRPr="00F923B1">
              <w:rPr>
                <w:rFonts w:ascii="Times New Roman" w:hAnsi="Times New Roman" w:cs="Times New Roman"/>
              </w:rPr>
              <w:br/>
              <w:t>по муниципаль</w:t>
            </w:r>
            <w:r w:rsidRPr="00F923B1">
              <w:rPr>
                <w:rFonts w:ascii="Times New Roman" w:hAnsi="Times New Roman" w:cs="Times New Roman"/>
              </w:rPr>
              <w:t>ной программе (тыс. руб.)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6967C8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67C8" w:rsidRPr="00F923B1" w:rsidRDefault="0069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67C8" w:rsidRPr="00F923B1" w:rsidRDefault="006967C8" w:rsidP="00051109">
            <w:pPr>
              <w:rPr>
                <w:rFonts w:ascii="Times New Roman" w:hAnsi="Times New Roman" w:cs="Times New Roman"/>
              </w:rPr>
            </w:pPr>
            <w:r w:rsidRPr="00613A56">
              <w:rPr>
                <w:rFonts w:ascii="Times New Roman" w:hAnsi="Times New Roman" w:cs="Times New Roman"/>
              </w:rPr>
              <w:t>Газификация индивидуальных жилых домов по ул. Озерная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218,64301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180,36382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180,36382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218,64301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180,36382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180,36382</w:t>
            </w:r>
          </w:p>
        </w:tc>
      </w:tr>
      <w:tr w:rsidR="006967C8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67C8" w:rsidRPr="00F923B1" w:rsidRDefault="0069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67C8" w:rsidRPr="00F923B1" w:rsidRDefault="006967C8" w:rsidP="006967C8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Содержание и обслуживание </w:t>
            </w:r>
            <w:r>
              <w:rPr>
                <w:rFonts w:ascii="Times New Roman" w:hAnsi="Times New Roman" w:cs="Times New Roman"/>
              </w:rPr>
              <w:t>газораспределительных сетей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278,03786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261,16255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261,16255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278,03786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261,16255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261,16255</w:t>
            </w:r>
          </w:p>
        </w:tc>
      </w:tr>
      <w:tr w:rsidR="006967C8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67C8" w:rsidRPr="00F923B1" w:rsidRDefault="0069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67C8" w:rsidRPr="00F923B1" w:rsidRDefault="006967C8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8A6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496,68087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8A6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441,53137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441,53137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496,68087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441,53137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441,53137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A64AE" w:rsidRPr="002A64AE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</w:t>
      </w:r>
      <w:r w:rsidR="00A929F2">
        <w:rPr>
          <w:rFonts w:ascii="Times New Roman" w:hAnsi="Times New Roman" w:cs="Times New Roman"/>
          <w:sz w:val="28"/>
          <w:szCs w:val="28"/>
        </w:rPr>
        <w:t>6</w:t>
      </w:r>
      <w:r w:rsidR="002A64AE" w:rsidRPr="002A64AE">
        <w:rPr>
          <w:rFonts w:ascii="Times New Roman" w:hAnsi="Times New Roman" w:cs="Times New Roman"/>
          <w:sz w:val="28"/>
          <w:szCs w:val="28"/>
        </w:rPr>
        <w:t>-201</w:t>
      </w:r>
      <w:r w:rsidR="00A929F2">
        <w:rPr>
          <w:rFonts w:ascii="Times New Roman" w:hAnsi="Times New Roman" w:cs="Times New Roman"/>
          <w:sz w:val="28"/>
          <w:szCs w:val="28"/>
        </w:rPr>
        <w:t>8</w:t>
      </w:r>
      <w:r w:rsidR="002A64AE" w:rsidRPr="002A64A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0C2512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E03C66" w:rsidRDefault="000C2512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441,53137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496,68087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89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51109"/>
    <w:rsid w:val="000B20BE"/>
    <w:rsid w:val="000C2512"/>
    <w:rsid w:val="00165CD2"/>
    <w:rsid w:val="0019086F"/>
    <w:rsid w:val="001E091D"/>
    <w:rsid w:val="001E28C7"/>
    <w:rsid w:val="001F264B"/>
    <w:rsid w:val="0023061F"/>
    <w:rsid w:val="00267B13"/>
    <w:rsid w:val="002A64AE"/>
    <w:rsid w:val="002D18C7"/>
    <w:rsid w:val="002D53BB"/>
    <w:rsid w:val="002E4824"/>
    <w:rsid w:val="003230E5"/>
    <w:rsid w:val="00353042"/>
    <w:rsid w:val="003B5DB0"/>
    <w:rsid w:val="00434AC7"/>
    <w:rsid w:val="00456B3C"/>
    <w:rsid w:val="004654A4"/>
    <w:rsid w:val="004A0B86"/>
    <w:rsid w:val="004C00E5"/>
    <w:rsid w:val="004C2EAA"/>
    <w:rsid w:val="00525551"/>
    <w:rsid w:val="00602C5C"/>
    <w:rsid w:val="00613A56"/>
    <w:rsid w:val="00627C5E"/>
    <w:rsid w:val="006967C8"/>
    <w:rsid w:val="006A44B2"/>
    <w:rsid w:val="006D3148"/>
    <w:rsid w:val="006E7382"/>
    <w:rsid w:val="006F206E"/>
    <w:rsid w:val="00781C4B"/>
    <w:rsid w:val="00787262"/>
    <w:rsid w:val="007F0F0B"/>
    <w:rsid w:val="0081719A"/>
    <w:rsid w:val="00834B4B"/>
    <w:rsid w:val="00842302"/>
    <w:rsid w:val="00891C04"/>
    <w:rsid w:val="008A3A13"/>
    <w:rsid w:val="008A62E7"/>
    <w:rsid w:val="0093756A"/>
    <w:rsid w:val="00954061"/>
    <w:rsid w:val="00966C06"/>
    <w:rsid w:val="009676A0"/>
    <w:rsid w:val="009677FB"/>
    <w:rsid w:val="00977C52"/>
    <w:rsid w:val="0098201A"/>
    <w:rsid w:val="009B1099"/>
    <w:rsid w:val="009F1A36"/>
    <w:rsid w:val="00A36579"/>
    <w:rsid w:val="00A929F2"/>
    <w:rsid w:val="00AD2283"/>
    <w:rsid w:val="00B0182E"/>
    <w:rsid w:val="00BE0651"/>
    <w:rsid w:val="00C3426F"/>
    <w:rsid w:val="00C94859"/>
    <w:rsid w:val="00CA32A0"/>
    <w:rsid w:val="00CC2EC9"/>
    <w:rsid w:val="00D04A22"/>
    <w:rsid w:val="00D20442"/>
    <w:rsid w:val="00DC0C74"/>
    <w:rsid w:val="00DE4EB8"/>
    <w:rsid w:val="00E03C66"/>
    <w:rsid w:val="00E0546F"/>
    <w:rsid w:val="00E13F42"/>
    <w:rsid w:val="00E628AD"/>
    <w:rsid w:val="00E65110"/>
    <w:rsid w:val="00ED0EF7"/>
    <w:rsid w:val="00EF6B60"/>
    <w:rsid w:val="00F91875"/>
    <w:rsid w:val="00F923B1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43</cp:revision>
  <dcterms:created xsi:type="dcterms:W3CDTF">2015-05-05T12:38:00Z</dcterms:created>
  <dcterms:modified xsi:type="dcterms:W3CDTF">2021-04-27T07:41:00Z</dcterms:modified>
</cp:coreProperties>
</file>