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ТРУБНИКОБОРСКОЕ СЕЛЬСКОЕ ПОСЕЛЕНИЕ </w:t>
      </w: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7ECC" w:rsidRPr="00BE7ECC" w:rsidRDefault="00BE7ECC" w:rsidP="00BE7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CC" w:rsidRPr="00BE7ECC" w:rsidRDefault="008C6C0C" w:rsidP="00BE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53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53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57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71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ECC" w:rsidRPr="00BE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F49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711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7540F2" w:rsidRDefault="007540F2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>
        <w:rPr>
          <w:rStyle w:val="a4"/>
          <w:b w:val="0"/>
          <w:color w:val="282828"/>
        </w:rPr>
        <w:t>О</w:t>
      </w:r>
      <w:r w:rsidR="00C57113">
        <w:rPr>
          <w:rStyle w:val="a4"/>
          <w:b w:val="0"/>
          <w:color w:val="282828"/>
        </w:rPr>
        <w:t>б отмене постановления</w:t>
      </w:r>
      <w:r>
        <w:rPr>
          <w:rStyle w:val="a4"/>
          <w:b w:val="0"/>
          <w:color w:val="282828"/>
        </w:rPr>
        <w:t xml:space="preserve"> администрации</w:t>
      </w:r>
    </w:p>
    <w:p w:rsidR="007540F2" w:rsidRDefault="007540F2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proofErr w:type="spellStart"/>
      <w:r>
        <w:rPr>
          <w:rStyle w:val="a4"/>
          <w:b w:val="0"/>
          <w:color w:val="282828"/>
        </w:rPr>
        <w:t>Трубникоборского</w:t>
      </w:r>
      <w:proofErr w:type="spellEnd"/>
      <w:r>
        <w:rPr>
          <w:rStyle w:val="a4"/>
          <w:b w:val="0"/>
          <w:color w:val="282828"/>
        </w:rPr>
        <w:t xml:space="preserve"> сельского поселения </w:t>
      </w:r>
      <w:proofErr w:type="spellStart"/>
      <w:r>
        <w:rPr>
          <w:rStyle w:val="a4"/>
          <w:b w:val="0"/>
          <w:color w:val="282828"/>
        </w:rPr>
        <w:t>Тосненского</w:t>
      </w:r>
      <w:proofErr w:type="spellEnd"/>
    </w:p>
    <w:p w:rsidR="007540F2" w:rsidRDefault="007540F2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>
        <w:rPr>
          <w:rStyle w:val="a4"/>
          <w:b w:val="0"/>
          <w:color w:val="282828"/>
        </w:rPr>
        <w:t xml:space="preserve">района Ленинградской области от 31.10.2017 № 153 </w:t>
      </w:r>
    </w:p>
    <w:p w:rsidR="00BE7ECC" w:rsidRPr="00527D41" w:rsidRDefault="007540F2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>
        <w:rPr>
          <w:rStyle w:val="a4"/>
          <w:b w:val="0"/>
          <w:color w:val="282828"/>
        </w:rPr>
        <w:t>«</w:t>
      </w:r>
      <w:r w:rsidR="00BE7ECC" w:rsidRPr="00527D41">
        <w:rPr>
          <w:rStyle w:val="a4"/>
          <w:b w:val="0"/>
          <w:color w:val="282828"/>
        </w:rPr>
        <w:t xml:space="preserve">Об утверждении Положения о </w:t>
      </w:r>
      <w:proofErr w:type="gramStart"/>
      <w:r w:rsidR="00BE7ECC" w:rsidRPr="00527D41">
        <w:rPr>
          <w:rStyle w:val="a4"/>
          <w:b w:val="0"/>
          <w:color w:val="282828"/>
        </w:rPr>
        <w:t>дисциплинарных</w:t>
      </w:r>
      <w:proofErr w:type="gramEnd"/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proofErr w:type="gramStart"/>
      <w:r w:rsidRPr="00527D41">
        <w:rPr>
          <w:rStyle w:val="a4"/>
          <w:b w:val="0"/>
          <w:color w:val="282828"/>
        </w:rPr>
        <w:t>взысканиях</w:t>
      </w:r>
      <w:proofErr w:type="gramEnd"/>
      <w:r w:rsidRPr="00527D41">
        <w:rPr>
          <w:rStyle w:val="a4"/>
          <w:b w:val="0"/>
          <w:color w:val="282828"/>
        </w:rPr>
        <w:t xml:space="preserve"> за несоблюдение ограничений и запретов,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>требований о предотвращении или урегулировании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>конфликта интересов и неисполнение обязанностей,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proofErr w:type="gramStart"/>
      <w:r w:rsidRPr="00527D41">
        <w:rPr>
          <w:rStyle w:val="a4"/>
          <w:b w:val="0"/>
          <w:color w:val="282828"/>
        </w:rPr>
        <w:t>установленных в целях противодействия коррупции, и</w:t>
      </w:r>
      <w:proofErr w:type="gramEnd"/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proofErr w:type="gramStart"/>
      <w:r w:rsidRPr="00527D41">
        <w:rPr>
          <w:rStyle w:val="a4"/>
          <w:b w:val="0"/>
          <w:color w:val="282828"/>
        </w:rPr>
        <w:t>порядке</w:t>
      </w:r>
      <w:proofErr w:type="gramEnd"/>
      <w:r w:rsidRPr="00527D41">
        <w:rPr>
          <w:rStyle w:val="a4"/>
          <w:b w:val="0"/>
          <w:color w:val="282828"/>
        </w:rPr>
        <w:t xml:space="preserve"> их применения к муниципальным служащим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 xml:space="preserve">администрации </w:t>
      </w:r>
      <w:proofErr w:type="spellStart"/>
      <w:r w:rsidRPr="00527D41">
        <w:rPr>
          <w:rStyle w:val="a4"/>
          <w:b w:val="0"/>
          <w:color w:val="282828"/>
        </w:rPr>
        <w:t>Трубникоборского</w:t>
      </w:r>
      <w:proofErr w:type="spellEnd"/>
      <w:r w:rsidRPr="00527D41">
        <w:rPr>
          <w:rStyle w:val="a4"/>
          <w:b w:val="0"/>
          <w:color w:val="282828"/>
        </w:rPr>
        <w:t xml:space="preserve"> сельского поселения</w:t>
      </w:r>
    </w:p>
    <w:p w:rsid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proofErr w:type="spellStart"/>
      <w:r w:rsidRPr="00527D41">
        <w:rPr>
          <w:rStyle w:val="a4"/>
          <w:b w:val="0"/>
          <w:color w:val="282828"/>
        </w:rPr>
        <w:t>Тосненского</w:t>
      </w:r>
      <w:proofErr w:type="spellEnd"/>
      <w:r w:rsidRPr="00527D41">
        <w:rPr>
          <w:rStyle w:val="a4"/>
          <w:b w:val="0"/>
          <w:color w:val="282828"/>
        </w:rPr>
        <w:t xml:space="preserve"> района Ленинградской области</w:t>
      </w:r>
      <w:r w:rsidR="007540F2">
        <w:rPr>
          <w:rStyle w:val="a4"/>
          <w:b w:val="0"/>
          <w:color w:val="282828"/>
        </w:rPr>
        <w:t>»</w:t>
      </w:r>
    </w:p>
    <w:p w:rsidR="00C57113" w:rsidRPr="00BE7ECC" w:rsidRDefault="00C57113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>
        <w:rPr>
          <w:rStyle w:val="a4"/>
          <w:b w:val="0"/>
          <w:color w:val="282828"/>
        </w:rPr>
        <w:t>(с изменениями)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Default="00BE7ECC" w:rsidP="008C6C0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BE7ECC">
        <w:rPr>
          <w:color w:val="282828"/>
        </w:rPr>
        <w:t> </w:t>
      </w:r>
      <w:r w:rsidR="008C6C0C">
        <w:rPr>
          <w:color w:val="282828"/>
        </w:rPr>
        <w:tab/>
      </w:r>
      <w:r w:rsidR="007540F2">
        <w:rPr>
          <w:color w:val="282828"/>
        </w:rPr>
        <w:t xml:space="preserve">На основании </w:t>
      </w:r>
      <w:r w:rsidR="00C57113">
        <w:rPr>
          <w:color w:val="282828"/>
        </w:rPr>
        <w:t xml:space="preserve">Протеста </w:t>
      </w:r>
      <w:proofErr w:type="spellStart"/>
      <w:r w:rsidR="00C57113">
        <w:rPr>
          <w:color w:val="282828"/>
        </w:rPr>
        <w:t>Тосненской</w:t>
      </w:r>
      <w:proofErr w:type="spellEnd"/>
      <w:r w:rsidR="00C57113">
        <w:rPr>
          <w:color w:val="282828"/>
        </w:rPr>
        <w:t xml:space="preserve"> городской прокуратуры от 31.03.2023 № 7-54-2023 администрация </w:t>
      </w:r>
      <w:proofErr w:type="spellStart"/>
      <w:r w:rsidR="00C57113">
        <w:rPr>
          <w:color w:val="282828"/>
        </w:rPr>
        <w:t>Трубникоборского</w:t>
      </w:r>
      <w:proofErr w:type="spellEnd"/>
      <w:r w:rsidR="00C57113">
        <w:rPr>
          <w:color w:val="282828"/>
        </w:rPr>
        <w:t xml:space="preserve"> сельского поселения </w:t>
      </w:r>
      <w:proofErr w:type="spellStart"/>
      <w:r w:rsidR="00C57113">
        <w:rPr>
          <w:color w:val="282828"/>
        </w:rPr>
        <w:t>Тосненского</w:t>
      </w:r>
      <w:proofErr w:type="spellEnd"/>
      <w:r w:rsidR="00C57113">
        <w:rPr>
          <w:color w:val="282828"/>
        </w:rPr>
        <w:t xml:space="preserve"> района Ленинградской области</w:t>
      </w:r>
    </w:p>
    <w:p w:rsidR="00C57113" w:rsidRDefault="00C57113" w:rsidP="008C6C0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</w:p>
    <w:p w:rsid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ПОСТАНОВЛЯЕТ:</w:t>
      </w:r>
    </w:p>
    <w:p w:rsidR="00C57113" w:rsidRPr="00BE7ECC" w:rsidRDefault="00C57113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7540F2" w:rsidRDefault="00C57113" w:rsidP="00C571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0"/>
        <w:jc w:val="both"/>
        <w:rPr>
          <w:color w:val="282828"/>
        </w:rPr>
      </w:pPr>
      <w:proofErr w:type="gramStart"/>
      <w:r>
        <w:rPr>
          <w:rStyle w:val="a4"/>
          <w:b w:val="0"/>
          <w:color w:val="282828"/>
        </w:rPr>
        <w:t>О</w:t>
      </w:r>
      <w:r>
        <w:rPr>
          <w:rStyle w:val="a4"/>
          <w:b w:val="0"/>
          <w:color w:val="282828"/>
        </w:rPr>
        <w:t>тменить</w:t>
      </w:r>
      <w:r>
        <w:rPr>
          <w:color w:val="282828"/>
        </w:rPr>
        <w:t xml:space="preserve"> п</w:t>
      </w:r>
      <w:r w:rsidR="007540F2" w:rsidRPr="008C6C0C">
        <w:rPr>
          <w:color w:val="282828"/>
        </w:rPr>
        <w:t xml:space="preserve">остановление администрации </w:t>
      </w:r>
      <w:proofErr w:type="spellStart"/>
      <w:r w:rsidR="007540F2" w:rsidRPr="008C6C0C">
        <w:rPr>
          <w:color w:val="282828"/>
        </w:rPr>
        <w:t>Трубникоборского</w:t>
      </w:r>
      <w:proofErr w:type="spellEnd"/>
      <w:r w:rsidR="007540F2" w:rsidRPr="008C6C0C">
        <w:rPr>
          <w:color w:val="282828"/>
        </w:rPr>
        <w:t xml:space="preserve"> сельского поселения </w:t>
      </w:r>
      <w:proofErr w:type="spellStart"/>
      <w:r w:rsidR="007540F2" w:rsidRPr="008C6C0C">
        <w:rPr>
          <w:color w:val="282828"/>
        </w:rPr>
        <w:t>Тосненского</w:t>
      </w:r>
      <w:proofErr w:type="spellEnd"/>
      <w:r w:rsidR="007540F2" w:rsidRPr="008C6C0C">
        <w:rPr>
          <w:color w:val="282828"/>
        </w:rPr>
        <w:t xml:space="preserve"> района Ленинградской области от </w:t>
      </w:r>
      <w:r w:rsidR="007540F2" w:rsidRPr="008C6C0C">
        <w:rPr>
          <w:rStyle w:val="a4"/>
          <w:b w:val="0"/>
          <w:color w:val="282828"/>
        </w:rPr>
        <w:t>31.10.2017 № 153 «Об утверждении Положения о дисциплинарных взысканиях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и</w:t>
      </w:r>
      <w:r w:rsidR="008C6C0C" w:rsidRPr="008C6C0C">
        <w:rPr>
          <w:rStyle w:val="a4"/>
          <w:b w:val="0"/>
          <w:color w:val="282828"/>
        </w:rPr>
        <w:t xml:space="preserve"> </w:t>
      </w:r>
      <w:r w:rsidR="007540F2" w:rsidRPr="008C6C0C">
        <w:rPr>
          <w:rStyle w:val="a4"/>
          <w:b w:val="0"/>
          <w:color w:val="282828"/>
        </w:rPr>
        <w:t xml:space="preserve">порядке их применения к муниципальным служащим администрации </w:t>
      </w:r>
      <w:proofErr w:type="spellStart"/>
      <w:r w:rsidR="007540F2" w:rsidRPr="008C6C0C">
        <w:rPr>
          <w:rStyle w:val="a4"/>
          <w:b w:val="0"/>
          <w:color w:val="282828"/>
        </w:rPr>
        <w:t>Трубникоборского</w:t>
      </w:r>
      <w:proofErr w:type="spellEnd"/>
      <w:r w:rsidR="007540F2" w:rsidRPr="008C6C0C">
        <w:rPr>
          <w:rStyle w:val="a4"/>
          <w:b w:val="0"/>
          <w:color w:val="282828"/>
        </w:rPr>
        <w:t xml:space="preserve"> сельского поселения </w:t>
      </w:r>
      <w:proofErr w:type="spellStart"/>
      <w:r w:rsidR="007540F2" w:rsidRPr="008C6C0C">
        <w:rPr>
          <w:rStyle w:val="a4"/>
          <w:b w:val="0"/>
          <w:color w:val="282828"/>
        </w:rPr>
        <w:t>Тосненского</w:t>
      </w:r>
      <w:proofErr w:type="spellEnd"/>
      <w:r w:rsidR="007540F2" w:rsidRPr="008C6C0C">
        <w:rPr>
          <w:rStyle w:val="a4"/>
          <w:b w:val="0"/>
          <w:color w:val="282828"/>
        </w:rPr>
        <w:t xml:space="preserve"> района Ленинградской области»</w:t>
      </w:r>
      <w:r>
        <w:rPr>
          <w:rStyle w:val="a4"/>
          <w:b w:val="0"/>
          <w:color w:val="282828"/>
        </w:rPr>
        <w:t>.</w:t>
      </w:r>
      <w:r w:rsidR="007540F2" w:rsidRPr="008C6C0C">
        <w:rPr>
          <w:rStyle w:val="a4"/>
          <w:b w:val="0"/>
          <w:color w:val="282828"/>
        </w:rPr>
        <w:t xml:space="preserve"> </w:t>
      </w:r>
      <w:proofErr w:type="gramEnd"/>
    </w:p>
    <w:p w:rsidR="00DE5301" w:rsidRPr="00DE5301" w:rsidRDefault="00DE5301" w:rsidP="00DE530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0"/>
        <w:jc w:val="both"/>
        <w:rPr>
          <w:color w:val="282828"/>
        </w:rPr>
      </w:pPr>
      <w:proofErr w:type="gramStart"/>
      <w:r w:rsidRPr="00DE5301">
        <w:rPr>
          <w:color w:val="282828"/>
        </w:rPr>
        <w:t>Постановлени</w:t>
      </w:r>
      <w:r w:rsidR="00C57113">
        <w:rPr>
          <w:color w:val="282828"/>
        </w:rPr>
        <w:t>я</w:t>
      </w:r>
      <w:r w:rsidRPr="00DE5301">
        <w:rPr>
          <w:color w:val="282828"/>
        </w:rPr>
        <w:t xml:space="preserve"> администрации </w:t>
      </w:r>
      <w:proofErr w:type="spellStart"/>
      <w:r w:rsidRPr="00DE5301">
        <w:rPr>
          <w:color w:val="282828"/>
        </w:rPr>
        <w:t>Трубникоборского</w:t>
      </w:r>
      <w:proofErr w:type="spellEnd"/>
      <w:r w:rsidRPr="00DE5301">
        <w:rPr>
          <w:color w:val="282828"/>
        </w:rPr>
        <w:t xml:space="preserve"> сельского поселения </w:t>
      </w:r>
      <w:proofErr w:type="spellStart"/>
      <w:r w:rsidRPr="00DE5301">
        <w:rPr>
          <w:color w:val="282828"/>
        </w:rPr>
        <w:t>Тосненскогог</w:t>
      </w:r>
      <w:proofErr w:type="spellEnd"/>
      <w:r w:rsidRPr="00DE5301">
        <w:rPr>
          <w:color w:val="282828"/>
        </w:rPr>
        <w:t xml:space="preserve"> района Ленинградской области от </w:t>
      </w:r>
      <w:r w:rsidR="00C57113" w:rsidRPr="00EC70DB">
        <w:rPr>
          <w:rStyle w:val="a4"/>
          <w:b w:val="0"/>
          <w:color w:val="282828"/>
        </w:rPr>
        <w:t>26.11.2021  № 186</w:t>
      </w:r>
      <w:r w:rsidR="00C57113">
        <w:rPr>
          <w:color w:val="282828"/>
        </w:rPr>
        <w:t xml:space="preserve"> и от </w:t>
      </w:r>
      <w:r w:rsidR="00C57113">
        <w:rPr>
          <w:rStyle w:val="a4"/>
          <w:b w:val="0"/>
          <w:color w:val="282828"/>
        </w:rPr>
        <w:t>28.06.2022 № 129</w:t>
      </w:r>
      <w:r w:rsidR="00C57113">
        <w:rPr>
          <w:color w:val="282828"/>
        </w:rPr>
        <w:t xml:space="preserve"> </w:t>
      </w:r>
      <w:r w:rsidR="00677E43">
        <w:rPr>
          <w:color w:val="282828"/>
        </w:rPr>
        <w:t>«</w:t>
      </w:r>
      <w:r w:rsidRPr="00DE5301">
        <w:rPr>
          <w:rStyle w:val="a4"/>
          <w:b w:val="0"/>
          <w:color w:val="282828"/>
        </w:rPr>
        <w:t xml:space="preserve">О внесении изменений в постановление администрации </w:t>
      </w:r>
      <w:proofErr w:type="spellStart"/>
      <w:r w:rsidRPr="00DE5301">
        <w:rPr>
          <w:rStyle w:val="a4"/>
          <w:b w:val="0"/>
          <w:color w:val="282828"/>
        </w:rPr>
        <w:t>Трубникоборского</w:t>
      </w:r>
      <w:proofErr w:type="spellEnd"/>
      <w:r w:rsidRPr="00DE5301">
        <w:rPr>
          <w:rStyle w:val="a4"/>
          <w:b w:val="0"/>
          <w:color w:val="282828"/>
        </w:rPr>
        <w:t xml:space="preserve"> сельского поселения </w:t>
      </w:r>
      <w:proofErr w:type="spellStart"/>
      <w:r w:rsidRPr="00DE5301">
        <w:rPr>
          <w:rStyle w:val="a4"/>
          <w:b w:val="0"/>
          <w:color w:val="282828"/>
        </w:rPr>
        <w:t>Тосненского</w:t>
      </w:r>
      <w:proofErr w:type="spellEnd"/>
      <w:r w:rsidRPr="00DE5301">
        <w:rPr>
          <w:rStyle w:val="a4"/>
          <w:b w:val="0"/>
          <w:color w:val="282828"/>
        </w:rPr>
        <w:t xml:space="preserve"> района Ленинградской области от 31.10.2017 № 153 «Об утверждении Положения о дисциплинарных взысканиях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 противодействия коррупции, и порядке</w:t>
      </w:r>
      <w:proofErr w:type="gramEnd"/>
      <w:r w:rsidRPr="00DE5301">
        <w:rPr>
          <w:rStyle w:val="a4"/>
          <w:b w:val="0"/>
          <w:color w:val="282828"/>
        </w:rPr>
        <w:t xml:space="preserve"> их применения к муниципальным служащим администрации </w:t>
      </w:r>
      <w:proofErr w:type="spellStart"/>
      <w:r w:rsidRPr="00DE5301">
        <w:rPr>
          <w:rStyle w:val="a4"/>
          <w:b w:val="0"/>
          <w:color w:val="282828"/>
        </w:rPr>
        <w:t>Трубникоборского</w:t>
      </w:r>
      <w:proofErr w:type="spellEnd"/>
      <w:r w:rsidRPr="00DE5301">
        <w:rPr>
          <w:rStyle w:val="a4"/>
          <w:b w:val="0"/>
          <w:color w:val="282828"/>
        </w:rPr>
        <w:t xml:space="preserve"> сельского поселения </w:t>
      </w:r>
      <w:proofErr w:type="spellStart"/>
      <w:r w:rsidRPr="00DE5301">
        <w:rPr>
          <w:rStyle w:val="a4"/>
          <w:b w:val="0"/>
          <w:color w:val="282828"/>
        </w:rPr>
        <w:t>Тосненского</w:t>
      </w:r>
      <w:proofErr w:type="spellEnd"/>
      <w:r w:rsidRPr="00DE5301">
        <w:rPr>
          <w:rStyle w:val="a4"/>
          <w:b w:val="0"/>
          <w:color w:val="282828"/>
        </w:rPr>
        <w:t xml:space="preserve"> района Ленинградской области»</w:t>
      </w:r>
      <w:r>
        <w:rPr>
          <w:rStyle w:val="a4"/>
          <w:b w:val="0"/>
          <w:color w:val="282828"/>
        </w:rPr>
        <w:t xml:space="preserve"> считать утратившим</w:t>
      </w:r>
      <w:r w:rsidR="00C57113">
        <w:rPr>
          <w:rStyle w:val="a4"/>
          <w:b w:val="0"/>
          <w:color w:val="282828"/>
        </w:rPr>
        <w:t>и</w:t>
      </w:r>
      <w:bookmarkStart w:id="0" w:name="_GoBack"/>
      <w:bookmarkEnd w:id="0"/>
      <w:r>
        <w:rPr>
          <w:rStyle w:val="a4"/>
          <w:b w:val="0"/>
          <w:color w:val="282828"/>
        </w:rPr>
        <w:t xml:space="preserve"> силу.</w:t>
      </w:r>
    </w:p>
    <w:p w:rsidR="00BE7ECC" w:rsidRPr="00BE7ECC" w:rsidRDefault="003555E5" w:rsidP="008C6C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0"/>
        <w:jc w:val="both"/>
        <w:rPr>
          <w:color w:val="282828"/>
        </w:rPr>
      </w:pPr>
      <w:proofErr w:type="gramStart"/>
      <w:r>
        <w:rPr>
          <w:color w:val="282828"/>
        </w:rPr>
        <w:t>Р</w:t>
      </w:r>
      <w:r w:rsidR="00BE7ECC" w:rsidRPr="00BE7ECC">
        <w:rPr>
          <w:color w:val="282828"/>
        </w:rPr>
        <w:t>азместить</w:t>
      </w:r>
      <w:proofErr w:type="gramEnd"/>
      <w:r w:rsidR="00BE7ECC" w:rsidRPr="00BE7ECC">
        <w:rPr>
          <w:color w:val="282828"/>
        </w:rPr>
        <w:t xml:space="preserve"> </w:t>
      </w:r>
      <w:r>
        <w:rPr>
          <w:color w:val="282828"/>
        </w:rPr>
        <w:t xml:space="preserve">настоящее постановление </w:t>
      </w:r>
      <w:r w:rsidR="00527D41">
        <w:rPr>
          <w:color w:val="282828"/>
        </w:rPr>
        <w:t>в информационно-телекоммуникационной сети «И</w:t>
      </w:r>
      <w:r w:rsidR="00BE7ECC" w:rsidRPr="00BE7ECC">
        <w:rPr>
          <w:color w:val="282828"/>
        </w:rPr>
        <w:t>нтернет</w:t>
      </w:r>
      <w:r w:rsidR="00527D41">
        <w:rPr>
          <w:color w:val="282828"/>
        </w:rPr>
        <w:t xml:space="preserve">» на официальном сайте муниципального образования </w:t>
      </w:r>
      <w:proofErr w:type="spellStart"/>
      <w:r w:rsidR="00527D41">
        <w:rPr>
          <w:color w:val="282828"/>
        </w:rPr>
        <w:t>Трубникоборское</w:t>
      </w:r>
      <w:proofErr w:type="spellEnd"/>
      <w:r w:rsidR="00527D41">
        <w:rPr>
          <w:color w:val="282828"/>
        </w:rPr>
        <w:t xml:space="preserve"> сельское поселение </w:t>
      </w:r>
      <w:proofErr w:type="spellStart"/>
      <w:r w:rsidR="00527D41">
        <w:rPr>
          <w:color w:val="282828"/>
        </w:rPr>
        <w:t>Тосненского</w:t>
      </w:r>
      <w:proofErr w:type="spellEnd"/>
      <w:r w:rsidR="00527D41">
        <w:rPr>
          <w:color w:val="282828"/>
        </w:rPr>
        <w:t xml:space="preserve"> района Ленинградской области.</w:t>
      </w:r>
    </w:p>
    <w:p w:rsidR="00BE7ECC" w:rsidRPr="00BE7ECC" w:rsidRDefault="00BE7ECC" w:rsidP="00BE7ECC">
      <w:pPr>
        <w:pStyle w:val="22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527D41" w:rsidRDefault="00BE7ECC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 xml:space="preserve">Глава </w:t>
      </w:r>
      <w:r w:rsidR="00B358DD">
        <w:rPr>
          <w:color w:val="282828"/>
        </w:rPr>
        <w:t xml:space="preserve">поселения       </w:t>
      </w:r>
      <w:r w:rsidR="00D43B9D">
        <w:rPr>
          <w:color w:val="282828"/>
        </w:rPr>
        <w:t xml:space="preserve">                                                      </w:t>
      </w:r>
      <w:r w:rsidRPr="00BE7ECC">
        <w:rPr>
          <w:color w:val="282828"/>
        </w:rPr>
        <w:t xml:space="preserve">                                     </w:t>
      </w:r>
      <w:r w:rsidR="00D43B9D">
        <w:rPr>
          <w:color w:val="282828"/>
        </w:rPr>
        <w:t xml:space="preserve">   </w:t>
      </w:r>
      <w:proofErr w:type="spellStart"/>
      <w:r w:rsidR="00D43B9D">
        <w:rPr>
          <w:color w:val="282828"/>
        </w:rPr>
        <w:t>С</w:t>
      </w:r>
      <w:r w:rsidRPr="00BE7ECC">
        <w:rPr>
          <w:color w:val="282828"/>
        </w:rPr>
        <w:t>.А.</w:t>
      </w:r>
      <w:r w:rsidR="00D43B9D">
        <w:rPr>
          <w:color w:val="282828"/>
        </w:rPr>
        <w:t>Шейдаев</w:t>
      </w:r>
      <w:proofErr w:type="spellEnd"/>
    </w:p>
    <w:sectPr w:rsidR="0052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BD9"/>
    <w:multiLevelType w:val="hybridMultilevel"/>
    <w:tmpl w:val="27F0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1674"/>
    <w:multiLevelType w:val="hybridMultilevel"/>
    <w:tmpl w:val="C42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46633"/>
    <w:multiLevelType w:val="hybridMultilevel"/>
    <w:tmpl w:val="E0D8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A2589"/>
    <w:multiLevelType w:val="hybridMultilevel"/>
    <w:tmpl w:val="B4CEC3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FC1787"/>
    <w:multiLevelType w:val="hybridMultilevel"/>
    <w:tmpl w:val="6D94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F3A99"/>
    <w:multiLevelType w:val="hybridMultilevel"/>
    <w:tmpl w:val="F5962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B5C63"/>
    <w:multiLevelType w:val="hybridMultilevel"/>
    <w:tmpl w:val="0E5AF31E"/>
    <w:lvl w:ilvl="0" w:tplc="005AB6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CC"/>
    <w:rsid w:val="003555E5"/>
    <w:rsid w:val="00407F98"/>
    <w:rsid w:val="004D16F9"/>
    <w:rsid w:val="00527D41"/>
    <w:rsid w:val="00677E43"/>
    <w:rsid w:val="00731B81"/>
    <w:rsid w:val="007540F2"/>
    <w:rsid w:val="008C6C0C"/>
    <w:rsid w:val="008E12A3"/>
    <w:rsid w:val="00B358DD"/>
    <w:rsid w:val="00B82918"/>
    <w:rsid w:val="00BA710F"/>
    <w:rsid w:val="00BE7ECC"/>
    <w:rsid w:val="00C57113"/>
    <w:rsid w:val="00CB7DAB"/>
    <w:rsid w:val="00D43B9D"/>
    <w:rsid w:val="00D76F64"/>
    <w:rsid w:val="00DE5301"/>
    <w:rsid w:val="00ED6368"/>
    <w:rsid w:val="00E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ECC"/>
    <w:rPr>
      <w:b/>
      <w:bCs/>
    </w:rPr>
  </w:style>
  <w:style w:type="character" w:styleId="a5">
    <w:name w:val="Hyperlink"/>
    <w:basedOn w:val="a0"/>
    <w:uiPriority w:val="99"/>
    <w:semiHidden/>
    <w:unhideWhenUsed/>
    <w:rsid w:val="00BE7ECC"/>
    <w:rPr>
      <w:color w:val="0000FF"/>
      <w:u w:val="single"/>
    </w:rPr>
  </w:style>
  <w:style w:type="paragraph" w:customStyle="1" w:styleId="22">
    <w:name w:val="22"/>
    <w:basedOn w:val="a"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ECC"/>
    <w:rPr>
      <w:b/>
      <w:bCs/>
    </w:rPr>
  </w:style>
  <w:style w:type="character" w:styleId="a5">
    <w:name w:val="Hyperlink"/>
    <w:basedOn w:val="a0"/>
    <w:uiPriority w:val="99"/>
    <w:semiHidden/>
    <w:unhideWhenUsed/>
    <w:rsid w:val="00BE7ECC"/>
    <w:rPr>
      <w:color w:val="0000FF"/>
      <w:u w:val="single"/>
    </w:rPr>
  </w:style>
  <w:style w:type="paragraph" w:customStyle="1" w:styleId="22">
    <w:name w:val="22"/>
    <w:basedOn w:val="a"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2023-04-14T08:25:00Z</cp:lastPrinted>
  <dcterms:created xsi:type="dcterms:W3CDTF">2017-11-01T06:33:00Z</dcterms:created>
  <dcterms:modified xsi:type="dcterms:W3CDTF">2023-04-14T08:25:00Z</dcterms:modified>
</cp:coreProperties>
</file>