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F9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F9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F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D43598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20.02.2024</w:t>
      </w:r>
      <w:r w:rsidR="00E0546F" w:rsidRPr="00384C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E0546F" w:rsidRPr="00384CF9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267B13" w:rsidRPr="00384CF9" w:rsidRDefault="00E0546F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267B13" w:rsidRPr="00384CF9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культуры Трубникоборского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</w:p>
    <w:p w:rsidR="00305601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05601">
        <w:rPr>
          <w:rFonts w:ascii="Times New Roman" w:hAnsi="Times New Roman" w:cs="Times New Roman"/>
          <w:sz w:val="28"/>
          <w:szCs w:val="28"/>
        </w:rPr>
        <w:t xml:space="preserve"> на 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3</w:t>
      </w:r>
      <w:r w:rsidR="00305601">
        <w:rPr>
          <w:rFonts w:ascii="Times New Roman" w:hAnsi="Times New Roman" w:cs="Times New Roman"/>
          <w:sz w:val="28"/>
          <w:szCs w:val="28"/>
        </w:rPr>
        <w:t>-20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5</w:t>
      </w:r>
      <w:r w:rsidR="00305601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F" w:rsidRPr="00384CF9" w:rsidRDefault="0046718C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384CF9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D43598" w:rsidRPr="00A970A5">
        <w:rPr>
          <w:rFonts w:ascii="Times New Roman" w:hAnsi="Times New Roman" w:cs="Times New Roman"/>
          <w:sz w:val="28"/>
          <w:szCs w:val="28"/>
        </w:rPr>
        <w:t>29.12.2023 № 280</w:t>
      </w:r>
      <w:r w:rsidR="00D43598">
        <w:rPr>
          <w:rFonts w:ascii="Times New Roman" w:hAnsi="Times New Roman" w:cs="Times New Roman"/>
          <w:sz w:val="28"/>
          <w:szCs w:val="28"/>
        </w:rPr>
        <w:t xml:space="preserve"> «</w:t>
      </w:r>
      <w:r w:rsidR="00D43598" w:rsidRPr="00A970A5">
        <w:rPr>
          <w:rFonts w:ascii="Times New Roman" w:hAnsi="Times New Roman" w:cs="Times New Roman"/>
          <w:sz w:val="28"/>
          <w:szCs w:val="28"/>
        </w:rPr>
        <w:t>Об утверждении Порядка разработки, утверждения, изменения, реализации</w:t>
      </w:r>
      <w:r w:rsidR="00D43598">
        <w:rPr>
          <w:rFonts w:ascii="Times New Roman" w:hAnsi="Times New Roman" w:cs="Times New Roman"/>
          <w:sz w:val="28"/>
          <w:szCs w:val="28"/>
        </w:rPr>
        <w:t xml:space="preserve"> </w:t>
      </w:r>
      <w:r w:rsidR="00D43598" w:rsidRPr="00A970A5">
        <w:rPr>
          <w:rFonts w:ascii="Times New Roman" w:hAnsi="Times New Roman" w:cs="Times New Roman"/>
          <w:sz w:val="28"/>
          <w:szCs w:val="28"/>
        </w:rPr>
        <w:t>и оценки эффективности муниципальных программ Трубникоборского сельского поселения Тосненского района Ленинградской области</w:t>
      </w:r>
      <w:r w:rsidR="00D43598">
        <w:rPr>
          <w:rFonts w:ascii="Times New Roman" w:hAnsi="Times New Roman" w:cs="Times New Roman"/>
          <w:sz w:val="28"/>
          <w:szCs w:val="28"/>
        </w:rPr>
        <w:t>»</w:t>
      </w: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="00305601">
        <w:rPr>
          <w:rFonts w:ascii="Times New Roman" w:hAnsi="Times New Roman" w:cs="Times New Roman"/>
          <w:sz w:val="28"/>
          <w:szCs w:val="28"/>
        </w:rPr>
        <w:t xml:space="preserve"> на 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3</w:t>
      </w:r>
      <w:r w:rsidR="00305601">
        <w:rPr>
          <w:rFonts w:ascii="Times New Roman" w:hAnsi="Times New Roman" w:cs="Times New Roman"/>
          <w:sz w:val="28"/>
          <w:szCs w:val="28"/>
        </w:rPr>
        <w:t>-20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5</w:t>
      </w:r>
      <w:r w:rsidR="0030560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за 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3</w:t>
      </w:r>
      <w:r w:rsidR="004671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384CF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384CF9">
        <w:rPr>
          <w:rFonts w:ascii="Times New Roman" w:hAnsi="Times New Roman" w:cs="Times New Roman"/>
          <w:sz w:val="28"/>
          <w:szCs w:val="28"/>
        </w:rPr>
        <w:t>П</w:t>
      </w:r>
      <w:r w:rsidRPr="00384CF9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384CF9">
        <w:rPr>
          <w:rFonts w:ascii="Times New Roman" w:hAnsi="Times New Roman" w:cs="Times New Roman"/>
          <w:sz w:val="28"/>
          <w:szCs w:val="28"/>
        </w:rPr>
        <w:t>ю</w:t>
      </w:r>
      <w:r w:rsidRPr="00384CF9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384CF9">
        <w:rPr>
          <w:rFonts w:ascii="Times New Roman" w:hAnsi="Times New Roman" w:cs="Times New Roman"/>
          <w:sz w:val="28"/>
          <w:szCs w:val="28"/>
        </w:rPr>
        <w:t xml:space="preserve">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="00305601">
        <w:rPr>
          <w:rFonts w:ascii="Times New Roman" w:hAnsi="Times New Roman" w:cs="Times New Roman"/>
          <w:sz w:val="28"/>
          <w:szCs w:val="28"/>
        </w:rPr>
        <w:t xml:space="preserve"> на 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3</w:t>
      </w:r>
      <w:r w:rsidR="00305601">
        <w:rPr>
          <w:rFonts w:ascii="Times New Roman" w:hAnsi="Times New Roman" w:cs="Times New Roman"/>
          <w:sz w:val="28"/>
          <w:szCs w:val="28"/>
        </w:rPr>
        <w:t>-20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5</w:t>
      </w:r>
      <w:r w:rsidR="00305601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за 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3</w:t>
      </w:r>
      <w:r w:rsidR="004671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384CF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384CF9">
        <w:rPr>
          <w:rFonts w:ascii="Times New Roman" w:hAnsi="Times New Roman" w:cs="Times New Roman"/>
          <w:sz w:val="28"/>
          <w:szCs w:val="28"/>
        </w:rPr>
        <w:t>П</w:t>
      </w:r>
      <w:r w:rsidRPr="00384CF9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384CF9">
        <w:rPr>
          <w:rFonts w:ascii="Times New Roman" w:hAnsi="Times New Roman" w:cs="Times New Roman"/>
          <w:sz w:val="28"/>
          <w:szCs w:val="28"/>
        </w:rPr>
        <w:t>ю</w:t>
      </w:r>
      <w:r w:rsidRPr="00384CF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305601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384CF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384CF9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6BD2">
        <w:rPr>
          <w:rFonts w:ascii="Times New Roman" w:hAnsi="Times New Roman" w:cs="Times New Roman"/>
          <w:sz w:val="28"/>
          <w:szCs w:val="28"/>
        </w:rPr>
        <w:t>поселения</w:t>
      </w:r>
      <w:r w:rsidRPr="00384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384CF9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384CF9">
        <w:rPr>
          <w:rFonts w:ascii="Times New Roman" w:hAnsi="Times New Roman" w:cs="Times New Roman"/>
          <w:sz w:val="28"/>
          <w:szCs w:val="28"/>
        </w:rPr>
        <w:t>1</w:t>
      </w:r>
    </w:p>
    <w:p w:rsidR="00456B3C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384CF9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D43598">
        <w:rPr>
          <w:rFonts w:ascii="Times New Roman" w:hAnsi="Times New Roman" w:cs="Times New Roman"/>
          <w:sz w:val="28"/>
          <w:szCs w:val="28"/>
        </w:rPr>
        <w:t>20.02.2024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D43598">
        <w:rPr>
          <w:rFonts w:ascii="Times New Roman" w:hAnsi="Times New Roman" w:cs="Times New Roman"/>
          <w:sz w:val="28"/>
          <w:szCs w:val="28"/>
        </w:rPr>
        <w:t>22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D43598">
        <w:rPr>
          <w:rFonts w:ascii="Times New Roman" w:hAnsi="Times New Roman" w:cs="Times New Roman"/>
          <w:sz w:val="28"/>
          <w:szCs w:val="28"/>
        </w:rPr>
        <w:t>18.11.2022</w:t>
      </w:r>
      <w:r w:rsidR="00026BD2" w:rsidRPr="00026BD2">
        <w:rPr>
          <w:rFonts w:ascii="Times New Roman" w:hAnsi="Times New Roman" w:cs="Times New Roman"/>
          <w:sz w:val="28"/>
          <w:szCs w:val="28"/>
        </w:rPr>
        <w:t xml:space="preserve"> № </w:t>
      </w:r>
      <w:r w:rsidR="00D43598">
        <w:rPr>
          <w:rFonts w:ascii="Times New Roman" w:hAnsi="Times New Roman" w:cs="Times New Roman"/>
          <w:sz w:val="28"/>
          <w:szCs w:val="28"/>
        </w:rPr>
        <w:t>225</w:t>
      </w:r>
      <w:r w:rsidR="00305601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384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течение 20</w:t>
      </w:r>
      <w:r w:rsidR="00880046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3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улучшение организации культурно-досугового обслуживания населения Трубникоборского сельского поселения Тосненского района Ленинградской области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-обеспечение временной трудовой занятости подростков в период летних каникул;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обеспечение конституционных прав, подразумевающих предоставление молодому гражданину гарантированных социальных услуг в сфере молодежной политики, повышение общественно-политической активности молодежи, вовлечение ее в государственную деятельность и управление;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повышение уровня гражданско-патриотического сознания и поведения молодежи, воспитание уважения к историческому и  культурному наследию региона;</w:t>
      </w:r>
    </w:p>
    <w:p w:rsidR="004C00E5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-профилактика асоциального поведения  в молодежной среде, пропаганда здорового образа  жизни молодого поколения</w:t>
      </w: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267B13" w:rsidRPr="00384CF9" w:rsidRDefault="00267B13" w:rsidP="00525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</w:t>
      </w:r>
      <w:r w:rsidR="00525551" w:rsidRPr="00384CF9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</w:t>
      </w:r>
    </w:p>
    <w:p w:rsidR="004C00E5" w:rsidRPr="00384CF9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</w:t>
      </w:r>
      <w:r w:rsidRPr="00384CF9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в сумме </w:t>
      </w:r>
      <w:r w:rsidR="00D43598">
        <w:rPr>
          <w:rFonts w:ascii="Times New Roman" w:hAnsi="Times New Roman" w:cs="Times New Roman"/>
          <w:sz w:val="28"/>
          <w:szCs w:val="28"/>
        </w:rPr>
        <w:t>149 998,00</w:t>
      </w:r>
      <w:r w:rsidR="00966C06" w:rsidRPr="00384C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4CF9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880046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3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3598">
        <w:rPr>
          <w:rFonts w:ascii="Times New Roman" w:hAnsi="Times New Roman" w:cs="Times New Roman"/>
          <w:sz w:val="28"/>
          <w:szCs w:val="28"/>
        </w:rPr>
        <w:t>150 000,00</w:t>
      </w:r>
      <w:r w:rsidRPr="00384C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551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Развитие культуры Трубникоборского сельского поселения </w:t>
      </w:r>
    </w:p>
    <w:p w:rsidR="004C00E5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:rsidR="00CC2EC9" w:rsidRPr="00384CF9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за 20</w:t>
      </w:r>
      <w:r w:rsidR="00880046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3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384CF9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D4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D4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384CF9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384CF9" w:rsidTr="00EF6B60">
        <w:trPr>
          <w:trHeight w:val="455"/>
        </w:trPr>
        <w:tc>
          <w:tcPr>
            <w:tcW w:w="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880046" w:rsidP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C7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880046" w:rsidP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C7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 w:rsidP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E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E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6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232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мероприятий в сфере культуры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5B1F2D" w:rsidP="00A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29,998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A372BB" w:rsidP="006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72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C00E5" w:rsidRPr="00384CF9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B1F2D" w:rsidRDefault="005B1F2D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76EA0" w:rsidRDefault="00576EA0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5B1F2D">
        <w:rPr>
          <w:rFonts w:ascii="Times New Roman" w:hAnsi="Times New Roman" w:cs="Times New Roman"/>
          <w:sz w:val="28"/>
          <w:szCs w:val="28"/>
        </w:rPr>
        <w:t>20.02.2024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5B1F2D">
        <w:rPr>
          <w:rFonts w:ascii="Times New Roman" w:hAnsi="Times New Roman" w:cs="Times New Roman"/>
          <w:sz w:val="28"/>
          <w:szCs w:val="28"/>
        </w:rPr>
        <w:t>22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4CF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A62E7" w:rsidRPr="00384CF9">
        <w:rPr>
          <w:rFonts w:ascii="Times New Roman" w:hAnsi="Times New Roman" w:cs="Times New Roman"/>
          <w:sz w:val="28"/>
          <w:szCs w:val="28"/>
          <w:u w:val="single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384CF9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384CF9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</w:t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D815EA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A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5B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5B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5B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5B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5B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5B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F2D" w:rsidRPr="00384CF9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B1F2D" w:rsidRPr="00384CF9" w:rsidRDefault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B1F2D" w:rsidRPr="00384CF9" w:rsidRDefault="005B1F2D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B1F2D" w:rsidRPr="00384CF9" w:rsidRDefault="005B1F2D" w:rsidP="005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B1F2D" w:rsidRPr="00384CF9" w:rsidRDefault="005B1F2D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29,998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B1F2D" w:rsidRPr="00384CF9" w:rsidRDefault="005B1F2D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29,998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B1F2D" w:rsidRPr="00384CF9" w:rsidRDefault="005B1F2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B1F2D" w:rsidRPr="00384CF9" w:rsidRDefault="005B1F2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29,998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B1F2D" w:rsidRPr="00384CF9" w:rsidRDefault="005B1F2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29,998</w:t>
            </w:r>
          </w:p>
        </w:tc>
      </w:tr>
      <w:tr w:rsidR="005B1F2D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B1F2D" w:rsidRPr="00384CF9" w:rsidRDefault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B1F2D" w:rsidRPr="00384CF9" w:rsidRDefault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B1F2D" w:rsidRPr="00384CF9" w:rsidRDefault="005B1F2D" w:rsidP="005B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B1F2D" w:rsidRPr="00384CF9" w:rsidRDefault="005B1F2D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149,998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B1F2D" w:rsidRPr="00384CF9" w:rsidRDefault="005B1F2D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149,998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B1F2D" w:rsidRPr="00384CF9" w:rsidRDefault="005B1F2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B1F2D" w:rsidRPr="00384CF9" w:rsidRDefault="005B1F2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149,998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B1F2D" w:rsidRPr="00384CF9" w:rsidRDefault="005B1F2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149,998</w:t>
            </w:r>
          </w:p>
        </w:tc>
      </w:tr>
    </w:tbl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</w:t>
      </w:r>
      <w:r w:rsidRPr="00384CF9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384CF9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1B01A7" w:rsidRPr="001B01A7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BCF24E" wp14:editId="21A86AB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138450" wp14:editId="68C7DEFB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22EEE" wp14:editId="728F41F1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E1A073" wp14:editId="76D55D2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84CF9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2647BDC" wp14:editId="13F09226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F236C96" wp14:editId="5D09737B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4CF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A03057" wp14:editId="726B60B4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69D733" wp14:editId="2371721B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384CF9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384CF9" w:rsidRDefault="00506737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384CF9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334096" wp14:editId="13419EF9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77C802F" wp14:editId="5E4E8116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4BB060F" wp14:editId="15E411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97FD069" wp14:editId="676B2A7A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5497E76" wp14:editId="3F853D2C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384CF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588A5AF" wp14:editId="16492F93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B2DDC4" wp14:editId="38F266FE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66005B" wp14:editId="522873FB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F6449D" wp14:editId="26B33279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05601" w:rsidRDefault="00506737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149,998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</m:oMath>
      </m:oMathPara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38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26BD2"/>
    <w:rsid w:val="00051109"/>
    <w:rsid w:val="000B20BE"/>
    <w:rsid w:val="0019086F"/>
    <w:rsid w:val="001B01A7"/>
    <w:rsid w:val="001E28C7"/>
    <w:rsid w:val="00267B13"/>
    <w:rsid w:val="002D53BB"/>
    <w:rsid w:val="002E4824"/>
    <w:rsid w:val="00305601"/>
    <w:rsid w:val="00384CF9"/>
    <w:rsid w:val="003B5DB0"/>
    <w:rsid w:val="003D4727"/>
    <w:rsid w:val="00456B3C"/>
    <w:rsid w:val="004654A4"/>
    <w:rsid w:val="0046718C"/>
    <w:rsid w:val="004A0B86"/>
    <w:rsid w:val="004C00E5"/>
    <w:rsid w:val="004C2EAA"/>
    <w:rsid w:val="00506737"/>
    <w:rsid w:val="00525551"/>
    <w:rsid w:val="00576EA0"/>
    <w:rsid w:val="005B1F2D"/>
    <w:rsid w:val="005F3EE3"/>
    <w:rsid w:val="006A44B2"/>
    <w:rsid w:val="006C4232"/>
    <w:rsid w:val="006F206E"/>
    <w:rsid w:val="00787262"/>
    <w:rsid w:val="007A66DB"/>
    <w:rsid w:val="007F0F0B"/>
    <w:rsid w:val="00834B4B"/>
    <w:rsid w:val="00842302"/>
    <w:rsid w:val="00880046"/>
    <w:rsid w:val="008A62E7"/>
    <w:rsid w:val="00954061"/>
    <w:rsid w:val="00966C06"/>
    <w:rsid w:val="009B1099"/>
    <w:rsid w:val="00A372BB"/>
    <w:rsid w:val="00AB6177"/>
    <w:rsid w:val="00AD2283"/>
    <w:rsid w:val="00B0182E"/>
    <w:rsid w:val="00C3426F"/>
    <w:rsid w:val="00C94859"/>
    <w:rsid w:val="00CA32A0"/>
    <w:rsid w:val="00CC2EC9"/>
    <w:rsid w:val="00D43598"/>
    <w:rsid w:val="00D815EA"/>
    <w:rsid w:val="00DE4EB8"/>
    <w:rsid w:val="00E0546F"/>
    <w:rsid w:val="00E25838"/>
    <w:rsid w:val="00E65110"/>
    <w:rsid w:val="00EE16D4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26</cp:revision>
  <dcterms:created xsi:type="dcterms:W3CDTF">2015-05-05T12:38:00Z</dcterms:created>
  <dcterms:modified xsi:type="dcterms:W3CDTF">2024-02-29T06:18:00Z</dcterms:modified>
</cp:coreProperties>
</file>