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271F83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20.02.2024</w:t>
      </w:r>
      <w:r w:rsidR="00E0546F"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8A3A13" w:rsidRPr="00627C5E" w:rsidRDefault="00E0546F" w:rsidP="008A3A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8A3A13" w:rsidRPr="00627C5E">
        <w:rPr>
          <w:rFonts w:ascii="Times New Roman" w:hAnsi="Times New Roman" w:cs="Times New Roman"/>
          <w:sz w:val="28"/>
          <w:szCs w:val="28"/>
        </w:rPr>
        <w:t xml:space="preserve">Безопасность </w:t>
      </w:r>
    </w:p>
    <w:p w:rsidR="008A3A13" w:rsidRPr="00627C5E" w:rsidRDefault="008A3A13" w:rsidP="008A3A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на территории Трубникоборского </w:t>
      </w:r>
    </w:p>
    <w:p w:rsidR="008A3A13" w:rsidRPr="00627C5E" w:rsidRDefault="008A3A13" w:rsidP="008A3A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сельского поселения Тосненского района </w:t>
      </w:r>
    </w:p>
    <w:p w:rsidR="004A46FC" w:rsidRDefault="008A3A13" w:rsidP="008A3A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A46FC">
        <w:rPr>
          <w:rFonts w:ascii="Times New Roman" w:hAnsi="Times New Roman" w:cs="Times New Roman"/>
          <w:sz w:val="28"/>
          <w:szCs w:val="28"/>
        </w:rPr>
        <w:t xml:space="preserve"> на 202</w:t>
      </w:r>
      <w:r w:rsidR="00271F83">
        <w:rPr>
          <w:rFonts w:ascii="Times New Roman" w:hAnsi="Times New Roman" w:cs="Times New Roman"/>
          <w:sz w:val="28"/>
          <w:szCs w:val="28"/>
        </w:rPr>
        <w:t>3</w:t>
      </w:r>
      <w:r w:rsidR="004A46FC">
        <w:rPr>
          <w:rFonts w:ascii="Times New Roman" w:hAnsi="Times New Roman" w:cs="Times New Roman"/>
          <w:sz w:val="28"/>
          <w:szCs w:val="28"/>
        </w:rPr>
        <w:t>-202</w:t>
      </w:r>
      <w:r w:rsidR="00271F83">
        <w:rPr>
          <w:rFonts w:ascii="Times New Roman" w:hAnsi="Times New Roman" w:cs="Times New Roman"/>
          <w:sz w:val="28"/>
          <w:szCs w:val="28"/>
        </w:rPr>
        <w:t>5</w:t>
      </w:r>
      <w:r w:rsidR="004A46FC">
        <w:rPr>
          <w:rFonts w:ascii="Times New Roman" w:hAnsi="Times New Roman" w:cs="Times New Roman"/>
          <w:sz w:val="28"/>
          <w:szCs w:val="28"/>
        </w:rPr>
        <w:t xml:space="preserve"> годы</w:t>
      </w:r>
      <w:r w:rsidR="00E0546F" w:rsidRPr="00627C5E">
        <w:rPr>
          <w:rFonts w:ascii="Times New Roman" w:hAnsi="Times New Roman" w:cs="Times New Roman"/>
          <w:sz w:val="28"/>
          <w:szCs w:val="28"/>
        </w:rPr>
        <w:t>»</w:t>
      </w:r>
      <w:r w:rsidR="00567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46F" w:rsidRPr="00627C5E" w:rsidRDefault="00567D03" w:rsidP="008A3A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755297">
        <w:rPr>
          <w:rFonts w:ascii="Times New Roman" w:hAnsi="Times New Roman" w:cs="Times New Roman"/>
          <w:sz w:val="28"/>
          <w:szCs w:val="28"/>
        </w:rPr>
        <w:t>2</w:t>
      </w:r>
      <w:r w:rsidR="00271F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271F83" w:rsidRPr="00A970A5">
        <w:rPr>
          <w:rFonts w:ascii="Times New Roman" w:hAnsi="Times New Roman" w:cs="Times New Roman"/>
          <w:sz w:val="28"/>
          <w:szCs w:val="28"/>
        </w:rPr>
        <w:t>29.12.2023 № 280</w:t>
      </w:r>
      <w:r w:rsidR="00271F83">
        <w:rPr>
          <w:rFonts w:ascii="Times New Roman" w:hAnsi="Times New Roman" w:cs="Times New Roman"/>
          <w:sz w:val="28"/>
          <w:szCs w:val="28"/>
        </w:rPr>
        <w:t xml:space="preserve"> «</w:t>
      </w:r>
      <w:r w:rsidR="00271F83" w:rsidRPr="00A970A5">
        <w:rPr>
          <w:rFonts w:ascii="Times New Roman" w:hAnsi="Times New Roman" w:cs="Times New Roman"/>
          <w:sz w:val="28"/>
          <w:szCs w:val="28"/>
        </w:rPr>
        <w:t>Об утверждении Порядка разработки, утверждения, изменения, реализации</w:t>
      </w:r>
      <w:r w:rsidR="00271F83">
        <w:rPr>
          <w:rFonts w:ascii="Times New Roman" w:hAnsi="Times New Roman" w:cs="Times New Roman"/>
          <w:sz w:val="28"/>
          <w:szCs w:val="28"/>
        </w:rPr>
        <w:t xml:space="preserve"> </w:t>
      </w:r>
      <w:r w:rsidR="00271F83" w:rsidRPr="00A970A5">
        <w:rPr>
          <w:rFonts w:ascii="Times New Roman" w:hAnsi="Times New Roman" w:cs="Times New Roman"/>
          <w:sz w:val="28"/>
          <w:szCs w:val="28"/>
        </w:rPr>
        <w:t>и оценки эффективности муниципальных программ Трубникоборского сельского поселения Тосненского района Ленинградской области</w:t>
      </w:r>
      <w:r w:rsidR="00271F83">
        <w:rPr>
          <w:rFonts w:ascii="Times New Roman" w:hAnsi="Times New Roman" w:cs="Times New Roman"/>
          <w:sz w:val="28"/>
          <w:szCs w:val="28"/>
        </w:rPr>
        <w:t>»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8A3A13" w:rsidRPr="00627C5E">
        <w:rPr>
          <w:rFonts w:ascii="Times New Roman" w:hAnsi="Times New Roman" w:cs="Times New Roman"/>
          <w:sz w:val="28"/>
          <w:szCs w:val="28"/>
        </w:rPr>
        <w:t>Безопасность на территории Трубникоборского сельского поселения Тосненского района Ленинградской области</w:t>
      </w:r>
      <w:r w:rsidR="006E2EEE">
        <w:rPr>
          <w:rFonts w:ascii="Times New Roman" w:hAnsi="Times New Roman" w:cs="Times New Roman"/>
          <w:sz w:val="28"/>
          <w:szCs w:val="28"/>
        </w:rPr>
        <w:t xml:space="preserve"> на 202</w:t>
      </w:r>
      <w:r w:rsidR="00271F83">
        <w:rPr>
          <w:rFonts w:ascii="Times New Roman" w:hAnsi="Times New Roman" w:cs="Times New Roman"/>
          <w:sz w:val="28"/>
          <w:szCs w:val="28"/>
        </w:rPr>
        <w:t>3</w:t>
      </w:r>
      <w:r w:rsidR="006E2EEE">
        <w:rPr>
          <w:rFonts w:ascii="Times New Roman" w:hAnsi="Times New Roman" w:cs="Times New Roman"/>
          <w:sz w:val="28"/>
          <w:szCs w:val="28"/>
        </w:rPr>
        <w:t>-202</w:t>
      </w:r>
      <w:r w:rsidR="00271F83">
        <w:rPr>
          <w:rFonts w:ascii="Times New Roman" w:hAnsi="Times New Roman" w:cs="Times New Roman"/>
          <w:sz w:val="28"/>
          <w:szCs w:val="28"/>
        </w:rPr>
        <w:t>5</w:t>
      </w:r>
      <w:r w:rsidR="006E2EE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>»</w:t>
      </w:r>
      <w:r w:rsidR="00567D03">
        <w:rPr>
          <w:rFonts w:ascii="Times New Roman" w:hAnsi="Times New Roman" w:cs="Times New Roman"/>
          <w:sz w:val="28"/>
          <w:szCs w:val="28"/>
        </w:rPr>
        <w:t xml:space="preserve"> за 20</w:t>
      </w:r>
      <w:r w:rsidR="00755297">
        <w:rPr>
          <w:rFonts w:ascii="Times New Roman" w:hAnsi="Times New Roman" w:cs="Times New Roman"/>
          <w:sz w:val="28"/>
          <w:szCs w:val="28"/>
        </w:rPr>
        <w:t>2</w:t>
      </w:r>
      <w:r w:rsidR="00271F83">
        <w:rPr>
          <w:rFonts w:ascii="Times New Roman" w:hAnsi="Times New Roman" w:cs="Times New Roman"/>
          <w:sz w:val="28"/>
          <w:szCs w:val="28"/>
        </w:rPr>
        <w:t>3</w:t>
      </w:r>
      <w:r w:rsidR="00567D03">
        <w:rPr>
          <w:rFonts w:ascii="Times New Roman" w:hAnsi="Times New Roman" w:cs="Times New Roman"/>
          <w:sz w:val="28"/>
          <w:szCs w:val="28"/>
        </w:rPr>
        <w:t xml:space="preserve">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627C5E">
        <w:rPr>
          <w:rFonts w:ascii="Times New Roman" w:hAnsi="Times New Roman" w:cs="Times New Roman"/>
          <w:sz w:val="28"/>
          <w:szCs w:val="28"/>
        </w:rPr>
        <w:t xml:space="preserve"> «</w:t>
      </w:r>
      <w:r w:rsidR="008A3A13" w:rsidRPr="00627C5E">
        <w:rPr>
          <w:rFonts w:ascii="Times New Roman" w:hAnsi="Times New Roman" w:cs="Times New Roman"/>
          <w:sz w:val="28"/>
          <w:szCs w:val="28"/>
        </w:rPr>
        <w:t>Безопасность на территории Трубникоборского сельского поселения Тосненского района Ленинградской области</w:t>
      </w:r>
      <w:r w:rsidR="006E2EEE" w:rsidRPr="006E2EEE">
        <w:rPr>
          <w:rFonts w:ascii="Times New Roman" w:hAnsi="Times New Roman" w:cs="Times New Roman"/>
          <w:sz w:val="28"/>
          <w:szCs w:val="28"/>
        </w:rPr>
        <w:t xml:space="preserve"> </w:t>
      </w:r>
      <w:r w:rsidR="006E2EEE">
        <w:rPr>
          <w:rFonts w:ascii="Times New Roman" w:hAnsi="Times New Roman" w:cs="Times New Roman"/>
          <w:sz w:val="28"/>
          <w:szCs w:val="28"/>
        </w:rPr>
        <w:t>на 202</w:t>
      </w:r>
      <w:r w:rsidR="00271F83">
        <w:rPr>
          <w:rFonts w:ascii="Times New Roman" w:hAnsi="Times New Roman" w:cs="Times New Roman"/>
          <w:sz w:val="28"/>
          <w:szCs w:val="28"/>
        </w:rPr>
        <w:t>3</w:t>
      </w:r>
      <w:r w:rsidR="006E2EEE">
        <w:rPr>
          <w:rFonts w:ascii="Times New Roman" w:hAnsi="Times New Roman" w:cs="Times New Roman"/>
          <w:sz w:val="28"/>
          <w:szCs w:val="28"/>
        </w:rPr>
        <w:t>-202</w:t>
      </w:r>
      <w:r w:rsidR="00271F83">
        <w:rPr>
          <w:rFonts w:ascii="Times New Roman" w:hAnsi="Times New Roman" w:cs="Times New Roman"/>
          <w:sz w:val="28"/>
          <w:szCs w:val="28"/>
        </w:rPr>
        <w:t>5</w:t>
      </w:r>
      <w:r w:rsidR="006E2EEE">
        <w:rPr>
          <w:rFonts w:ascii="Times New Roman" w:hAnsi="Times New Roman" w:cs="Times New Roman"/>
          <w:sz w:val="28"/>
          <w:szCs w:val="28"/>
        </w:rPr>
        <w:t xml:space="preserve"> годы</w:t>
      </w:r>
      <w:r w:rsidR="00834B4B" w:rsidRPr="00627C5E">
        <w:rPr>
          <w:rFonts w:ascii="Times New Roman" w:hAnsi="Times New Roman" w:cs="Times New Roman"/>
          <w:sz w:val="28"/>
          <w:szCs w:val="28"/>
        </w:rPr>
        <w:t>»</w:t>
      </w:r>
      <w:r w:rsidR="00567D03">
        <w:rPr>
          <w:rFonts w:ascii="Times New Roman" w:hAnsi="Times New Roman" w:cs="Times New Roman"/>
          <w:sz w:val="28"/>
          <w:szCs w:val="28"/>
        </w:rPr>
        <w:t xml:space="preserve"> за 20</w:t>
      </w:r>
      <w:r w:rsidR="006E2EEE">
        <w:rPr>
          <w:rFonts w:ascii="Times New Roman" w:hAnsi="Times New Roman" w:cs="Times New Roman"/>
          <w:sz w:val="28"/>
          <w:szCs w:val="28"/>
        </w:rPr>
        <w:t>2</w:t>
      </w:r>
      <w:r w:rsidR="00271F83">
        <w:rPr>
          <w:rFonts w:ascii="Times New Roman" w:hAnsi="Times New Roman" w:cs="Times New Roman"/>
          <w:sz w:val="28"/>
          <w:szCs w:val="28"/>
        </w:rPr>
        <w:t>3</w:t>
      </w:r>
      <w:r w:rsidR="00567D03">
        <w:rPr>
          <w:rFonts w:ascii="Times New Roman" w:hAnsi="Times New Roman" w:cs="Times New Roman"/>
          <w:sz w:val="28"/>
          <w:szCs w:val="28"/>
        </w:rPr>
        <w:t xml:space="preserve">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5C2AAC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Трубникоборского сельского поселения Тосненского района Ленинградской области  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627C5E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2EEE">
        <w:rPr>
          <w:rFonts w:ascii="Times New Roman" w:hAnsi="Times New Roman" w:cs="Times New Roman"/>
          <w:sz w:val="28"/>
          <w:szCs w:val="28"/>
        </w:rPr>
        <w:t>поселения</w:t>
      </w:r>
      <w:r w:rsidRPr="00627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271F83">
        <w:rPr>
          <w:rFonts w:ascii="Times New Roman" w:hAnsi="Times New Roman" w:cs="Times New Roman"/>
          <w:sz w:val="28"/>
          <w:szCs w:val="28"/>
        </w:rPr>
        <w:t>20.02.2024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271F83">
        <w:rPr>
          <w:rFonts w:ascii="Times New Roman" w:hAnsi="Times New Roman" w:cs="Times New Roman"/>
          <w:sz w:val="28"/>
          <w:szCs w:val="28"/>
        </w:rPr>
        <w:t>23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8A3A13" w:rsidRPr="00627C5E">
        <w:rPr>
          <w:rFonts w:ascii="Times New Roman" w:hAnsi="Times New Roman" w:cs="Times New Roman"/>
          <w:sz w:val="28"/>
          <w:szCs w:val="28"/>
        </w:rPr>
        <w:t>Безопасность на территории Трубникоборского сельского поселения Тосненского района Ленинградской области</w:t>
      </w:r>
      <w:r w:rsidR="006E2EEE" w:rsidRPr="006E2EEE">
        <w:rPr>
          <w:rFonts w:ascii="Times New Roman" w:hAnsi="Times New Roman" w:cs="Times New Roman"/>
          <w:sz w:val="28"/>
          <w:szCs w:val="28"/>
        </w:rPr>
        <w:t xml:space="preserve"> </w:t>
      </w:r>
      <w:r w:rsidR="006E2EEE">
        <w:rPr>
          <w:rFonts w:ascii="Times New Roman" w:hAnsi="Times New Roman" w:cs="Times New Roman"/>
          <w:sz w:val="28"/>
          <w:szCs w:val="28"/>
        </w:rPr>
        <w:t>на 202</w:t>
      </w:r>
      <w:r w:rsidR="00271F83">
        <w:rPr>
          <w:rFonts w:ascii="Times New Roman" w:hAnsi="Times New Roman" w:cs="Times New Roman"/>
          <w:sz w:val="28"/>
          <w:szCs w:val="28"/>
        </w:rPr>
        <w:t>3</w:t>
      </w:r>
      <w:r w:rsidR="006E2EEE">
        <w:rPr>
          <w:rFonts w:ascii="Times New Roman" w:hAnsi="Times New Roman" w:cs="Times New Roman"/>
          <w:sz w:val="28"/>
          <w:szCs w:val="28"/>
        </w:rPr>
        <w:t>-202</w:t>
      </w:r>
      <w:r w:rsidR="00271F83">
        <w:rPr>
          <w:rFonts w:ascii="Times New Roman" w:hAnsi="Times New Roman" w:cs="Times New Roman"/>
          <w:sz w:val="28"/>
          <w:szCs w:val="28"/>
        </w:rPr>
        <w:t>5</w:t>
      </w:r>
      <w:r w:rsidR="006E2EE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271F83">
        <w:rPr>
          <w:rFonts w:ascii="Times New Roman" w:hAnsi="Times New Roman" w:cs="Times New Roman"/>
          <w:sz w:val="28"/>
          <w:szCs w:val="28"/>
        </w:rPr>
        <w:t>18.11.2022</w:t>
      </w:r>
      <w:r w:rsidR="006E2EEE" w:rsidRPr="006E2EEE">
        <w:rPr>
          <w:rFonts w:ascii="Times New Roman" w:hAnsi="Times New Roman" w:cs="Times New Roman"/>
          <w:sz w:val="28"/>
          <w:szCs w:val="28"/>
        </w:rPr>
        <w:t xml:space="preserve"> № </w:t>
      </w:r>
      <w:r w:rsidR="00271F83">
        <w:rPr>
          <w:rFonts w:ascii="Times New Roman" w:hAnsi="Times New Roman" w:cs="Times New Roman"/>
          <w:sz w:val="28"/>
          <w:szCs w:val="28"/>
        </w:rPr>
        <w:t>226</w:t>
      </w:r>
      <w:r w:rsidR="005C2AAC">
        <w:rPr>
          <w:rFonts w:ascii="Times New Roman" w:hAnsi="Times New Roman" w:cs="Times New Roman"/>
          <w:sz w:val="28"/>
          <w:szCs w:val="28"/>
        </w:rPr>
        <w:t xml:space="preserve"> (с учетом изменений)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</w:t>
      </w:r>
      <w:r w:rsidR="006E2EEE">
        <w:rPr>
          <w:rFonts w:ascii="Times New Roman" w:hAnsi="Times New Roman" w:cs="Times New Roman"/>
          <w:sz w:val="28"/>
          <w:szCs w:val="28"/>
        </w:rPr>
        <w:t>2</w:t>
      </w:r>
      <w:r w:rsidR="00271F83">
        <w:rPr>
          <w:rFonts w:ascii="Times New Roman" w:hAnsi="Times New Roman" w:cs="Times New Roman"/>
          <w:sz w:val="28"/>
          <w:szCs w:val="28"/>
        </w:rPr>
        <w:t>3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627C5E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 разработка и реализация мероприятий, направленных на соблюдение правил  поведения в ЧС населения и работников учреждений социальной сферы;</w:t>
      </w:r>
    </w:p>
    <w:p w:rsidR="00627C5E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 повышение объема знаний и навыков в области ГО и ЧС руководителей, должностных лиц и специалистов, членов формирований;</w:t>
      </w:r>
    </w:p>
    <w:p w:rsidR="00627C5E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 организация работы по предупреждению и ликвидации ЧС природного и техногенного характера, и правил поведения на воде;</w:t>
      </w:r>
    </w:p>
    <w:p w:rsidR="00627C5E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 информирование населения о правилах поведения и действиях в чрезвычайных ситуациях;</w:t>
      </w:r>
    </w:p>
    <w:p w:rsidR="004C00E5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C5E">
        <w:rPr>
          <w:rFonts w:ascii="Times New Roman" w:hAnsi="Times New Roman" w:cs="Times New Roman"/>
          <w:sz w:val="28"/>
          <w:szCs w:val="28"/>
        </w:rPr>
        <w:t>ч. участия в борьбе с пожарами.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627C5E" w:rsidRDefault="00267B13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- </w:t>
      </w:r>
      <w:r w:rsidR="00830EE1" w:rsidRPr="00830EE1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03558B">
        <w:rPr>
          <w:rFonts w:ascii="Times New Roman" w:hAnsi="Times New Roman" w:cs="Times New Roman"/>
          <w:sz w:val="28"/>
          <w:szCs w:val="28"/>
        </w:rPr>
        <w:t>ремонту и чистке пожарных водоемов на территории поселения</w:t>
      </w:r>
      <w:r w:rsidR="00DE615F">
        <w:rPr>
          <w:rFonts w:ascii="Times New Roman" w:hAnsi="Times New Roman" w:cs="Times New Roman"/>
          <w:sz w:val="28"/>
          <w:szCs w:val="28"/>
        </w:rPr>
        <w:t>;</w:t>
      </w:r>
    </w:p>
    <w:p w:rsidR="00A45EA7" w:rsidRDefault="00A45EA7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табличек «пожарный водоем»;</w:t>
      </w:r>
    </w:p>
    <w:p w:rsidR="00DE615F" w:rsidRDefault="00DE615F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услуг</w:t>
      </w:r>
      <w:r w:rsidRPr="00DE615F">
        <w:rPr>
          <w:rFonts w:ascii="Times New Roman" w:hAnsi="Times New Roman" w:cs="Times New Roman"/>
          <w:sz w:val="28"/>
          <w:szCs w:val="28"/>
        </w:rPr>
        <w:t xml:space="preserve"> по несению аварийно-спасательной готовности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Трубникоборского </w:t>
      </w:r>
      <w:r w:rsidRPr="00DE615F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0E5" w:rsidRPr="00627C5E" w:rsidRDefault="004C00E5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</w:t>
      </w:r>
      <w:r w:rsidR="00567D03">
        <w:rPr>
          <w:rFonts w:ascii="Times New Roman" w:hAnsi="Times New Roman" w:cs="Times New Roman"/>
          <w:sz w:val="28"/>
          <w:szCs w:val="28"/>
        </w:rPr>
        <w:t xml:space="preserve"> в 20</w:t>
      </w:r>
      <w:r w:rsidR="00904C75">
        <w:rPr>
          <w:rFonts w:ascii="Times New Roman" w:hAnsi="Times New Roman" w:cs="Times New Roman"/>
          <w:sz w:val="28"/>
          <w:szCs w:val="28"/>
        </w:rPr>
        <w:t>2</w:t>
      </w:r>
      <w:r w:rsidR="00271F83">
        <w:rPr>
          <w:rFonts w:ascii="Times New Roman" w:hAnsi="Times New Roman" w:cs="Times New Roman"/>
          <w:sz w:val="28"/>
          <w:szCs w:val="28"/>
        </w:rPr>
        <w:t>3</w:t>
      </w:r>
      <w:r w:rsidR="00567D03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627C5E">
        <w:rPr>
          <w:rFonts w:ascii="Times New Roman" w:hAnsi="Times New Roman" w:cs="Times New Roman"/>
          <w:sz w:val="28"/>
          <w:szCs w:val="28"/>
        </w:rPr>
        <w:t xml:space="preserve">использовались средства бюджета Трубникоборского сельского поселения </w:t>
      </w:r>
      <w:r w:rsidRPr="00627C5E">
        <w:rPr>
          <w:rFonts w:ascii="Times New Roman" w:hAnsi="Times New Roman" w:cs="Times New Roman"/>
          <w:sz w:val="28"/>
          <w:szCs w:val="28"/>
        </w:rPr>
        <w:lastRenderedPageBreak/>
        <w:t>Тосненского района Ленинградской области</w:t>
      </w:r>
      <w:r w:rsidR="005C2AA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71F83">
        <w:rPr>
          <w:rFonts w:ascii="Times New Roman" w:hAnsi="Times New Roman" w:cs="Times New Roman"/>
          <w:sz w:val="28"/>
          <w:szCs w:val="28"/>
        </w:rPr>
        <w:t>200 000,00</w:t>
      </w:r>
      <w:r w:rsidR="005C2AAC">
        <w:rPr>
          <w:rFonts w:ascii="Times New Roman" w:hAnsi="Times New Roman" w:cs="Times New Roman"/>
          <w:sz w:val="28"/>
          <w:szCs w:val="28"/>
        </w:rPr>
        <w:t xml:space="preserve"> руб</w:t>
      </w:r>
      <w:r w:rsidRPr="00627C5E">
        <w:rPr>
          <w:rFonts w:ascii="Times New Roman" w:hAnsi="Times New Roman" w:cs="Times New Roman"/>
          <w:sz w:val="28"/>
          <w:szCs w:val="28"/>
        </w:rPr>
        <w:t xml:space="preserve">. По программе </w:t>
      </w:r>
      <w:r w:rsidR="00567D03">
        <w:rPr>
          <w:rFonts w:ascii="Times New Roman" w:hAnsi="Times New Roman" w:cs="Times New Roman"/>
          <w:sz w:val="28"/>
          <w:szCs w:val="28"/>
        </w:rPr>
        <w:t xml:space="preserve">(с учетом внесенных изменений) </w:t>
      </w:r>
      <w:r w:rsidRPr="00627C5E">
        <w:rPr>
          <w:rFonts w:ascii="Times New Roman" w:hAnsi="Times New Roman" w:cs="Times New Roman"/>
          <w:sz w:val="28"/>
          <w:szCs w:val="28"/>
        </w:rPr>
        <w:t>запланировано финансирование на 20</w:t>
      </w:r>
      <w:r w:rsidR="00904C75">
        <w:rPr>
          <w:rFonts w:ascii="Times New Roman" w:hAnsi="Times New Roman" w:cs="Times New Roman"/>
          <w:sz w:val="28"/>
          <w:szCs w:val="28"/>
        </w:rPr>
        <w:t>2</w:t>
      </w:r>
      <w:r w:rsidR="00271F83">
        <w:rPr>
          <w:rFonts w:ascii="Times New Roman" w:hAnsi="Times New Roman" w:cs="Times New Roman"/>
          <w:sz w:val="28"/>
          <w:szCs w:val="28"/>
        </w:rPr>
        <w:t>3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71F83">
        <w:rPr>
          <w:rFonts w:ascii="Times New Roman" w:hAnsi="Times New Roman" w:cs="Times New Roman"/>
          <w:sz w:val="28"/>
          <w:szCs w:val="28"/>
        </w:rPr>
        <w:t>200 000,00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Безопасность на территории Трубникоборского сельского поселения Тосненско</w:t>
      </w:r>
      <w:r w:rsidR="00567D03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</w:t>
      </w:r>
      <w:r w:rsidR="00904C75">
        <w:rPr>
          <w:rFonts w:ascii="Times New Roman" w:hAnsi="Times New Roman" w:cs="Times New Roman"/>
          <w:sz w:val="28"/>
          <w:szCs w:val="28"/>
        </w:rPr>
        <w:t>2</w:t>
      </w:r>
      <w:r w:rsidR="00271F83">
        <w:rPr>
          <w:rFonts w:ascii="Times New Roman" w:hAnsi="Times New Roman" w:cs="Times New Roman"/>
          <w:sz w:val="28"/>
          <w:szCs w:val="28"/>
        </w:rPr>
        <w:t>3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4C2EAA" w:rsidRPr="006E7382" w:rsidTr="00EF6B60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FC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90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FC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90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2EAA" w:rsidRPr="006E7382" w:rsidTr="00EF6B60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6E7382" w:rsidRPr="006E7382" w:rsidTr="006E7382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FC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FC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FC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пожарных водоемов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781C4B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FC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FC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00E5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400D" w:rsidRDefault="00FC400D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400D" w:rsidRDefault="00FC400D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400D" w:rsidRDefault="00FC400D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400D" w:rsidRDefault="00FC400D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400D" w:rsidRDefault="00FC400D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400D" w:rsidRDefault="00FC400D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400D" w:rsidRDefault="00FC400D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400D" w:rsidRDefault="00FC400D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400D" w:rsidRDefault="00FC400D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400D" w:rsidRDefault="00FC400D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400D" w:rsidRDefault="00FC400D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400D" w:rsidRPr="00627C5E" w:rsidRDefault="00FC400D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FC400D">
        <w:rPr>
          <w:rFonts w:ascii="Times New Roman" w:hAnsi="Times New Roman" w:cs="Times New Roman"/>
          <w:sz w:val="28"/>
          <w:szCs w:val="28"/>
        </w:rPr>
        <w:t>20.02.2024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FC400D">
        <w:rPr>
          <w:rFonts w:ascii="Times New Roman" w:hAnsi="Times New Roman" w:cs="Times New Roman"/>
          <w:sz w:val="28"/>
          <w:szCs w:val="28"/>
        </w:rPr>
        <w:t>23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20442" w:rsidRPr="00D20442">
        <w:rPr>
          <w:rFonts w:ascii="Times New Roman" w:hAnsi="Times New Roman" w:cs="Times New Roman"/>
          <w:sz w:val="28"/>
          <w:szCs w:val="28"/>
          <w:u w:val="single"/>
        </w:rPr>
        <w:t>Безопасность на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843"/>
        <w:gridCol w:w="998"/>
        <w:gridCol w:w="952"/>
        <w:gridCol w:w="1594"/>
        <w:gridCol w:w="1247"/>
        <w:gridCol w:w="952"/>
      </w:tblGrid>
      <w:tr w:rsidR="004C00E5" w:rsidRPr="009F1A36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9F1A36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</w:t>
            </w:r>
            <w:r w:rsidR="009F1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FC400D" w:rsidRPr="009F1A36" w:rsidTr="0005110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C400D" w:rsidRPr="009F1A36" w:rsidRDefault="00FC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C400D" w:rsidRPr="009F1A36" w:rsidRDefault="00FC400D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Благоустройство пожарных водоемов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C400D" w:rsidRPr="009F1A36" w:rsidRDefault="00FC400D" w:rsidP="0034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C400D" w:rsidRPr="009F1A36" w:rsidRDefault="00FC400D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C400D" w:rsidRPr="009F1A36" w:rsidRDefault="00FC400D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C400D" w:rsidRPr="009F1A36" w:rsidRDefault="00FC400D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C400D" w:rsidRPr="009F1A36" w:rsidRDefault="00FC400D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C400D" w:rsidRPr="009F1A36" w:rsidRDefault="00FC400D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C400D" w:rsidRPr="009F1A36" w:rsidTr="005C522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C400D" w:rsidRPr="009F1A36" w:rsidRDefault="00FC4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C400D" w:rsidRPr="009F1A36" w:rsidRDefault="00FC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C400D" w:rsidRPr="00077743" w:rsidRDefault="00FC400D" w:rsidP="0039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C400D" w:rsidRPr="00077743" w:rsidRDefault="00FC400D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C400D" w:rsidRPr="00077743" w:rsidRDefault="00FC400D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C400D" w:rsidRPr="00077743" w:rsidRDefault="00FC400D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C400D" w:rsidRPr="00077743" w:rsidRDefault="00FC400D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C400D" w:rsidRPr="00077743" w:rsidRDefault="00FC400D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8DA" w:rsidRDefault="003948DA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948DA" w:rsidRDefault="003948DA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B03419" w:rsidRPr="00B03419">
        <w:rPr>
          <w:rFonts w:ascii="Times New Roman" w:hAnsi="Times New Roman" w:cs="Times New Roman"/>
          <w:sz w:val="28"/>
          <w:szCs w:val="28"/>
        </w:rPr>
        <w:t>Безопасность на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E03012" wp14:editId="4AA0C23C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484B45" wp14:editId="347C56E1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1DD426" wp14:editId="10608A8D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B00768" wp14:editId="161905DD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902A409" wp14:editId="555BC250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C3A571F" wp14:editId="252D14DC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85F22B" wp14:editId="26A848F1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031FEB" wp14:editId="0FEC3019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FC400D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FDEB9F" wp14:editId="124529FA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2680F00" wp14:editId="6D1428CC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396E03FC" wp14:editId="4C9BBE47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DDF7A92" wp14:editId="516DDF2C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F17744C" wp14:editId="41D5753B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4FF2862" wp14:editId="3BBD0A2C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диапазоны значений, характеризующие эффективность подпрограмм, </w:t>
      </w:r>
      <w:r w:rsidRPr="00627C5E">
        <w:rPr>
          <w:rFonts w:ascii="Times New Roman" w:hAnsi="Times New Roman" w:cs="Times New Roman"/>
          <w:sz w:val="28"/>
          <w:szCs w:val="28"/>
        </w:rPr>
        <w:lastRenderedPageBreak/>
        <w:t>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3C1A44" wp14:editId="42C88C34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B77724" wp14:editId="73626828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42BCB2" wp14:editId="184DBD60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7A08C1" w:rsidRDefault="00FC400D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200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200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  <w:bookmarkStart w:id="0" w:name="_GoBack"/>
      <w:bookmarkEnd w:id="0"/>
    </w:p>
    <w:sectPr w:rsidR="004C00E5" w:rsidRPr="007A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3558B"/>
    <w:rsid w:val="00051109"/>
    <w:rsid w:val="00077743"/>
    <w:rsid w:val="000B20BE"/>
    <w:rsid w:val="0019086F"/>
    <w:rsid w:val="001E28C7"/>
    <w:rsid w:val="00267B13"/>
    <w:rsid w:val="00271F83"/>
    <w:rsid w:val="002D53BB"/>
    <w:rsid w:val="002E4824"/>
    <w:rsid w:val="003230E5"/>
    <w:rsid w:val="003474DF"/>
    <w:rsid w:val="00353042"/>
    <w:rsid w:val="003948DA"/>
    <w:rsid w:val="003B5DB0"/>
    <w:rsid w:val="00422188"/>
    <w:rsid w:val="00456B3C"/>
    <w:rsid w:val="004654A4"/>
    <w:rsid w:val="004A0B86"/>
    <w:rsid w:val="004A46FC"/>
    <w:rsid w:val="004C00E5"/>
    <w:rsid w:val="004C2EAA"/>
    <w:rsid w:val="00520918"/>
    <w:rsid w:val="00525551"/>
    <w:rsid w:val="00567D03"/>
    <w:rsid w:val="00585751"/>
    <w:rsid w:val="005C2AAC"/>
    <w:rsid w:val="00602C5C"/>
    <w:rsid w:val="00627C5E"/>
    <w:rsid w:val="006A44B2"/>
    <w:rsid w:val="006E2EEE"/>
    <w:rsid w:val="006E7382"/>
    <w:rsid w:val="006F206E"/>
    <w:rsid w:val="006F60F3"/>
    <w:rsid w:val="00755297"/>
    <w:rsid w:val="00781C4B"/>
    <w:rsid w:val="00787262"/>
    <w:rsid w:val="007A08C1"/>
    <w:rsid w:val="007F0F0B"/>
    <w:rsid w:val="00830EE1"/>
    <w:rsid w:val="00834B4B"/>
    <w:rsid w:val="00842302"/>
    <w:rsid w:val="008A3A13"/>
    <w:rsid w:val="008A62E7"/>
    <w:rsid w:val="008C672D"/>
    <w:rsid w:val="00904C75"/>
    <w:rsid w:val="00954061"/>
    <w:rsid w:val="00966C06"/>
    <w:rsid w:val="009676A0"/>
    <w:rsid w:val="009B1099"/>
    <w:rsid w:val="009F1A36"/>
    <w:rsid w:val="00A45EA7"/>
    <w:rsid w:val="00A907B3"/>
    <w:rsid w:val="00AD2283"/>
    <w:rsid w:val="00B0182E"/>
    <w:rsid w:val="00B03419"/>
    <w:rsid w:val="00C3426F"/>
    <w:rsid w:val="00C94859"/>
    <w:rsid w:val="00CA32A0"/>
    <w:rsid w:val="00CB47D1"/>
    <w:rsid w:val="00CC2EC9"/>
    <w:rsid w:val="00D20442"/>
    <w:rsid w:val="00DE4EB8"/>
    <w:rsid w:val="00DE615F"/>
    <w:rsid w:val="00E0546F"/>
    <w:rsid w:val="00E13F42"/>
    <w:rsid w:val="00E65110"/>
    <w:rsid w:val="00EF6B60"/>
    <w:rsid w:val="00F93DF2"/>
    <w:rsid w:val="00FA3918"/>
    <w:rsid w:val="00FC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Glbuh</cp:lastModifiedBy>
  <cp:revision>36</cp:revision>
  <dcterms:created xsi:type="dcterms:W3CDTF">2015-05-05T12:38:00Z</dcterms:created>
  <dcterms:modified xsi:type="dcterms:W3CDTF">2024-02-29T06:24:00Z</dcterms:modified>
</cp:coreProperties>
</file>