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 w:rsidR="00E70F49" w:rsidRDefault="00E70F49" w:rsidP="00E70F49">
      <w:pPr>
        <w:jc w:val="center"/>
        <w:rPr>
          <w:b/>
          <w:sz w:val="28"/>
          <w:szCs w:val="28"/>
        </w:rPr>
      </w:pP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0F49" w:rsidRDefault="00E70F49" w:rsidP="00E70F49">
      <w:pPr>
        <w:jc w:val="center"/>
        <w:rPr>
          <w:b/>
          <w:sz w:val="28"/>
          <w:szCs w:val="28"/>
        </w:rPr>
      </w:pP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0F49" w:rsidRDefault="00E70F49" w:rsidP="00E70F49"/>
    <w:p w:rsidR="00E70F49" w:rsidRDefault="003F7B2D" w:rsidP="00E70F49">
      <w:r>
        <w:t>1</w:t>
      </w:r>
      <w:r w:rsidR="00D93E15">
        <w:t>2</w:t>
      </w:r>
      <w:r w:rsidR="00E70F49">
        <w:t>.0</w:t>
      </w:r>
      <w:r>
        <w:t>1</w:t>
      </w:r>
      <w:r w:rsidR="00E70F49">
        <w:t>.20</w:t>
      </w:r>
      <w:r>
        <w:t>2</w:t>
      </w:r>
      <w:r w:rsidR="00E70F49">
        <w:t>1</w:t>
      </w:r>
      <w:r>
        <w:t xml:space="preserve">  № 2</w:t>
      </w:r>
      <w:r w:rsidR="00E70F49">
        <w:t>-р</w:t>
      </w:r>
    </w:p>
    <w:p w:rsidR="00E70F49" w:rsidRDefault="00E70F49" w:rsidP="00E70F49">
      <w:r>
        <w:t>Об утверждении Плана противодействия коррупции</w:t>
      </w:r>
    </w:p>
    <w:p w:rsidR="00E70F49" w:rsidRDefault="00E70F49" w:rsidP="00E70F49">
      <w:r>
        <w:t xml:space="preserve">в администрации </w:t>
      </w:r>
      <w:proofErr w:type="spellStart"/>
      <w:r>
        <w:t>Трубникоборского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70F49" w:rsidRDefault="00E70F49" w:rsidP="00E70F49">
      <w:r>
        <w:t xml:space="preserve">поселения </w:t>
      </w:r>
      <w:proofErr w:type="spellStart"/>
      <w:r>
        <w:t>Тосненского</w:t>
      </w:r>
      <w:proofErr w:type="spellEnd"/>
      <w:r>
        <w:t xml:space="preserve"> района </w:t>
      </w:r>
      <w:proofErr w:type="gramStart"/>
      <w:r>
        <w:t>Ленинградской</w:t>
      </w:r>
      <w:proofErr w:type="gramEnd"/>
    </w:p>
    <w:p w:rsidR="00E70F49" w:rsidRDefault="00E70F49" w:rsidP="00E70F49">
      <w:r>
        <w:t>области на 20</w:t>
      </w:r>
      <w:r w:rsidR="003F7B2D">
        <w:t>2</w:t>
      </w:r>
      <w:r>
        <w:t>1 год</w:t>
      </w:r>
    </w:p>
    <w:p w:rsidR="00E70F49" w:rsidRDefault="00E70F49" w:rsidP="00E70F49">
      <w:pPr>
        <w:rPr>
          <w:u w:val="single"/>
        </w:rPr>
      </w:pPr>
      <w:r>
        <w:t xml:space="preserve"> </w:t>
      </w:r>
    </w:p>
    <w:p w:rsidR="00E70F49" w:rsidRDefault="00E70F49" w:rsidP="00E70F49"/>
    <w:p w:rsidR="00E70F49" w:rsidRDefault="00E70F49" w:rsidP="00E70F49"/>
    <w:p w:rsidR="00E70F49" w:rsidRDefault="00E70F49" w:rsidP="00E70F49"/>
    <w:p w:rsidR="00E70F49" w:rsidRPr="00B17118" w:rsidRDefault="00E70F49" w:rsidP="00B17118">
      <w:pPr>
        <w:spacing w:before="100" w:beforeAutospacing="1" w:after="100" w:afterAutospacing="1" w:line="276" w:lineRule="auto"/>
        <w:ind w:firstLine="708"/>
        <w:jc w:val="both"/>
      </w:pPr>
      <w:proofErr w:type="gramStart"/>
      <w:r w:rsidRPr="00B17118">
        <w:t xml:space="preserve">На основании федерального закона от 25.12.2008 № 273-ФЗ «О противодействии коррупции», </w:t>
      </w:r>
      <w:r w:rsidR="003F7B2D" w:rsidRPr="003F7B2D">
        <w:t>постановлени</w:t>
      </w:r>
      <w:r w:rsidR="003F7B2D">
        <w:t>я</w:t>
      </w:r>
      <w:r w:rsidR="003F7B2D" w:rsidRPr="003F7B2D">
        <w:t xml:space="preserve">  Правительства Ленинградской области от 12</w:t>
      </w:r>
      <w:r w:rsidR="003F7B2D">
        <w:t>.10.</w:t>
      </w:r>
      <w:r w:rsidR="003F7B2D" w:rsidRPr="003F7B2D">
        <w:t>2018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 и постановлени</w:t>
      </w:r>
      <w:r w:rsidR="003F7B2D">
        <w:t>я</w:t>
      </w:r>
      <w:r w:rsidR="003F7B2D" w:rsidRPr="003F7B2D">
        <w:t xml:space="preserve"> Правительства Ленинградской области от 28</w:t>
      </w:r>
      <w:r w:rsidR="003F7B2D">
        <w:t>.12.</w:t>
      </w:r>
      <w:r w:rsidR="003F7B2D" w:rsidRPr="003F7B2D">
        <w:t>2020 № 860 «Об утверждении Плана противодействия коррупции в Ленинградской области на 2021 год»</w:t>
      </w:r>
      <w:proofErr w:type="gramEnd"/>
    </w:p>
    <w:p w:rsidR="00E70F49" w:rsidRDefault="00E70F49" w:rsidP="00E70F49">
      <w:pPr>
        <w:jc w:val="both"/>
      </w:pPr>
    </w:p>
    <w:p w:rsidR="00E70F49" w:rsidRDefault="00E70F49" w:rsidP="00B1711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420"/>
        <w:jc w:val="both"/>
      </w:pPr>
      <w:r>
        <w:t xml:space="preserve">Утвердить План противодействия коррупции 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3F7B2D">
        <w:t>2</w:t>
      </w:r>
      <w:r>
        <w:t>1 год согласно приложению.</w:t>
      </w:r>
    </w:p>
    <w:p w:rsidR="00D93E15" w:rsidRDefault="00D93E15" w:rsidP="00B17118">
      <w:pPr>
        <w:pStyle w:val="a3"/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0"/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</w:t>
      </w:r>
      <w:proofErr w:type="spellStart"/>
      <w:r>
        <w:t>Трубникоборского</w:t>
      </w:r>
      <w:proofErr w:type="spellEnd"/>
      <w:r w:rsidR="003248AB">
        <w:t xml:space="preserve"> сельского поселения </w:t>
      </w:r>
      <w:proofErr w:type="spellStart"/>
      <w:r w:rsidR="003248AB">
        <w:t>Тосненского</w:t>
      </w:r>
      <w:proofErr w:type="spellEnd"/>
      <w:r w:rsidR="003248AB">
        <w:t xml:space="preserve"> района Ленинградской области в информационно-телекоммуникационной сети «Интернет».</w:t>
      </w:r>
    </w:p>
    <w:p w:rsidR="00E70F49" w:rsidRDefault="00E70F49" w:rsidP="00B17118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 настоящего распоряжения оставляю за собой.</w:t>
      </w:r>
    </w:p>
    <w:p w:rsidR="00E70F49" w:rsidRDefault="00E70F49" w:rsidP="00E70F49">
      <w:pPr>
        <w:jc w:val="both"/>
      </w:pPr>
    </w:p>
    <w:p w:rsidR="00E70F49" w:rsidRDefault="00E70F49" w:rsidP="00E70F49"/>
    <w:p w:rsidR="00E70F49" w:rsidRDefault="00E70F49" w:rsidP="00E70F49"/>
    <w:p w:rsidR="00E70F49" w:rsidRDefault="00E70F49" w:rsidP="00E70F49">
      <w:r>
        <w:t xml:space="preserve">Глава </w:t>
      </w:r>
      <w:r w:rsidR="003F7B2D">
        <w:t xml:space="preserve">поселения           </w:t>
      </w:r>
      <w:bookmarkStart w:id="0" w:name="_GoBack"/>
      <w:bookmarkEnd w:id="0"/>
      <w:r>
        <w:t xml:space="preserve">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0E7D99" w:rsidRDefault="000E7D99"/>
    <w:sectPr w:rsidR="000E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A54"/>
    <w:multiLevelType w:val="hybridMultilevel"/>
    <w:tmpl w:val="F984003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9"/>
    <w:rsid w:val="000E7D99"/>
    <w:rsid w:val="003248AB"/>
    <w:rsid w:val="003F6C3B"/>
    <w:rsid w:val="003F7B2D"/>
    <w:rsid w:val="00B17118"/>
    <w:rsid w:val="00D93E15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2018-09-27T07:59:00Z</cp:lastPrinted>
  <dcterms:created xsi:type="dcterms:W3CDTF">2017-06-13T12:40:00Z</dcterms:created>
  <dcterms:modified xsi:type="dcterms:W3CDTF">2021-03-19T10:20:00Z</dcterms:modified>
</cp:coreProperties>
</file>