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A064B5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семнадцатого</w:t>
      </w:r>
      <w:r w:rsidR="00AC4C53">
        <w:rPr>
          <w:rFonts w:eastAsia="Times New Roman" w:cs="Times New Roman"/>
          <w:b/>
          <w:szCs w:val="24"/>
        </w:rPr>
        <w:t xml:space="preserve"> заседания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proofErr w:type="gramStart"/>
      <w:r>
        <w:rPr>
          <w:rFonts w:eastAsia="Times New Roman" w:cs="Times New Roman"/>
          <w:b/>
          <w:szCs w:val="24"/>
        </w:rPr>
        <w:t>четвертого  созыва</w:t>
      </w:r>
      <w:proofErr w:type="gramEnd"/>
    </w:p>
    <w:p w:rsidR="00AC4C53" w:rsidRDefault="00A064B5" w:rsidP="00AC4C53">
      <w:pPr>
        <w:jc w:val="center"/>
        <w:rPr>
          <w:b/>
          <w:szCs w:val="24"/>
        </w:rPr>
      </w:pPr>
      <w:r>
        <w:rPr>
          <w:b/>
          <w:szCs w:val="24"/>
        </w:rPr>
        <w:t>19.02.2021</w:t>
      </w:r>
    </w:p>
    <w:p w:rsidR="00AC4C53" w:rsidRDefault="00A064B5" w:rsidP="00AC4C53">
      <w:pPr>
        <w:jc w:val="center"/>
        <w:rPr>
          <w:b/>
          <w:szCs w:val="24"/>
        </w:rPr>
      </w:pPr>
      <w:r>
        <w:rPr>
          <w:b/>
          <w:szCs w:val="24"/>
        </w:rPr>
        <w:t>14</w:t>
      </w:r>
      <w:r w:rsidR="00AC4C53">
        <w:rPr>
          <w:b/>
          <w:szCs w:val="24"/>
        </w:rPr>
        <w:t>-00час.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AC4C53" w:rsidRDefault="006A7B09" w:rsidP="00AC4C53">
      <w:pPr>
        <w:pStyle w:val="a4"/>
        <w:numPr>
          <w:ilvl w:val="0"/>
          <w:numId w:val="8"/>
        </w:numPr>
        <w:shd w:val="clear" w:color="auto" w:fill="FFFFFF"/>
        <w:spacing w:line="256" w:lineRule="auto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>Об отчете главы Муниципального образования Трубникоборского сельского поселения Тосненского района Ленинградской области за 2020 год о результатах деятельности и работе, в том чис</w:t>
      </w:r>
      <w:bookmarkStart w:id="0" w:name="_GoBack"/>
      <w:bookmarkEnd w:id="0"/>
      <w:r>
        <w:rPr>
          <w:szCs w:val="24"/>
        </w:rPr>
        <w:t>ле о решении вопросов, поставленных Советом депутатов Трубникоборского сельского поселения</w:t>
      </w:r>
      <w:r w:rsidR="00394B4B">
        <w:rPr>
          <w:szCs w:val="24"/>
        </w:rPr>
        <w:t xml:space="preserve"> Тосненского района Ленинградской области за 2020 год.</w:t>
      </w:r>
    </w:p>
    <w:p w:rsidR="00AC4C53" w:rsidRPr="00AC4C53" w:rsidRDefault="00AC4C53" w:rsidP="00AC4C53">
      <w:pPr>
        <w:shd w:val="clear" w:color="auto" w:fill="FFFFFF"/>
        <w:spacing w:line="256" w:lineRule="auto"/>
        <w:ind w:left="720"/>
        <w:rPr>
          <w:rFonts w:eastAsia="Times New Roman" w:cs="Times New Roman"/>
          <w:szCs w:val="24"/>
          <w:lang w:eastAsia="ru-RU"/>
        </w:rPr>
      </w:pPr>
      <w:r w:rsidRPr="00AC4C53">
        <w:rPr>
          <w:rFonts w:cs="Times New Roman"/>
          <w:b/>
          <w:szCs w:val="24"/>
        </w:rPr>
        <w:t>Докладчик</w:t>
      </w:r>
      <w:r>
        <w:rPr>
          <w:rFonts w:cs="Times New Roman"/>
          <w:szCs w:val="24"/>
        </w:rPr>
        <w:t xml:space="preserve">: </w:t>
      </w:r>
      <w:r w:rsidR="00394B4B">
        <w:rPr>
          <w:rFonts w:cs="Times New Roman"/>
          <w:szCs w:val="24"/>
        </w:rPr>
        <w:t>Сейфулла Агабалаевич Шейдаев – Глава Трубникоборского сельского поселения Тосненского района Ленинградской области.</w:t>
      </w:r>
    </w:p>
    <w:p w:rsidR="003F45D5" w:rsidRPr="00394B4B" w:rsidRDefault="003F45D5" w:rsidP="00394B4B">
      <w:pPr>
        <w:shd w:val="clear" w:color="auto" w:fill="FFFFFF"/>
        <w:spacing w:line="256" w:lineRule="auto"/>
        <w:rPr>
          <w:rFonts w:eastAsia="Times New Roman" w:cs="Times New Roman"/>
          <w:szCs w:val="24"/>
          <w:lang w:eastAsia="ru-RU"/>
        </w:rPr>
      </w:pPr>
    </w:p>
    <w:p w:rsidR="003F45D5" w:rsidRPr="003F45D5" w:rsidRDefault="003F45D5" w:rsidP="003F45D5">
      <w:pPr>
        <w:pStyle w:val="a4"/>
        <w:numPr>
          <w:ilvl w:val="0"/>
          <w:numId w:val="8"/>
        </w:numPr>
        <w:shd w:val="clear" w:color="auto" w:fill="FFFFFF"/>
        <w:spacing w:line="25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Разное.</w:t>
      </w:r>
    </w:p>
    <w:p w:rsidR="003F45D5" w:rsidRPr="003F45D5" w:rsidRDefault="003F45D5" w:rsidP="003F45D5">
      <w:pPr>
        <w:pStyle w:val="a4"/>
        <w:shd w:val="clear" w:color="auto" w:fill="FFFFFF"/>
        <w:spacing w:line="256" w:lineRule="auto"/>
        <w:ind w:left="644"/>
        <w:rPr>
          <w:rFonts w:eastAsia="Times New Roman" w:cs="Times New Roman"/>
          <w:szCs w:val="24"/>
          <w:lang w:eastAsia="ru-RU"/>
        </w:rPr>
      </w:pPr>
    </w:p>
    <w:p w:rsidR="00906011" w:rsidRDefault="00906011" w:rsidP="00906011">
      <w:pPr>
        <w:pStyle w:val="a4"/>
        <w:ind w:left="644"/>
        <w:jc w:val="both"/>
        <w:rPr>
          <w:rFonts w:cs="Times New Roman"/>
          <w:szCs w:val="24"/>
        </w:rPr>
      </w:pPr>
    </w:p>
    <w:p w:rsidR="00906011" w:rsidRPr="000D6259" w:rsidRDefault="00906011" w:rsidP="00906011">
      <w:pPr>
        <w:pStyle w:val="a4"/>
        <w:ind w:left="644"/>
        <w:jc w:val="both"/>
        <w:rPr>
          <w:rFonts w:cs="Times New Roman"/>
          <w:szCs w:val="24"/>
        </w:rPr>
      </w:pPr>
    </w:p>
    <w:p w:rsidR="002A7966" w:rsidRPr="00D803C2" w:rsidRDefault="002A7966"/>
    <w:sectPr w:rsidR="002A7966" w:rsidRPr="00D803C2" w:rsidSect="000D62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7A"/>
    <w:rsid w:val="00073BB1"/>
    <w:rsid w:val="000D6259"/>
    <w:rsid w:val="00100EFE"/>
    <w:rsid w:val="001A6FAF"/>
    <w:rsid w:val="001F3C52"/>
    <w:rsid w:val="002102C0"/>
    <w:rsid w:val="00264C04"/>
    <w:rsid w:val="002A7966"/>
    <w:rsid w:val="002B0D08"/>
    <w:rsid w:val="002E59B9"/>
    <w:rsid w:val="00317A61"/>
    <w:rsid w:val="00353955"/>
    <w:rsid w:val="00357768"/>
    <w:rsid w:val="003672CF"/>
    <w:rsid w:val="00372296"/>
    <w:rsid w:val="00394B4B"/>
    <w:rsid w:val="003A332A"/>
    <w:rsid w:val="003C437A"/>
    <w:rsid w:val="003F45D5"/>
    <w:rsid w:val="00413579"/>
    <w:rsid w:val="00434394"/>
    <w:rsid w:val="004C101A"/>
    <w:rsid w:val="005629B4"/>
    <w:rsid w:val="00585EBE"/>
    <w:rsid w:val="006140D7"/>
    <w:rsid w:val="0062144A"/>
    <w:rsid w:val="006A7B09"/>
    <w:rsid w:val="00700793"/>
    <w:rsid w:val="0078737E"/>
    <w:rsid w:val="007C5C45"/>
    <w:rsid w:val="00906011"/>
    <w:rsid w:val="009071B0"/>
    <w:rsid w:val="00A064B5"/>
    <w:rsid w:val="00A2729F"/>
    <w:rsid w:val="00A55415"/>
    <w:rsid w:val="00A929E0"/>
    <w:rsid w:val="00AA41B2"/>
    <w:rsid w:val="00AC4C53"/>
    <w:rsid w:val="00BB7B35"/>
    <w:rsid w:val="00C61D13"/>
    <w:rsid w:val="00CF7859"/>
    <w:rsid w:val="00D4728E"/>
    <w:rsid w:val="00D64712"/>
    <w:rsid w:val="00D663D6"/>
    <w:rsid w:val="00D803C2"/>
    <w:rsid w:val="00E00A91"/>
    <w:rsid w:val="00E46337"/>
    <w:rsid w:val="00EA3AFF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FABC-BD1C-4661-96B1-29CA6E4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35</cp:revision>
  <cp:lastPrinted>2021-02-18T06:48:00Z</cp:lastPrinted>
  <dcterms:created xsi:type="dcterms:W3CDTF">2020-06-15T09:42:00Z</dcterms:created>
  <dcterms:modified xsi:type="dcterms:W3CDTF">2021-02-18T06:48:00Z</dcterms:modified>
</cp:coreProperties>
</file>